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71E2B4" w14:textId="4A8D25EB" w:rsidR="00856C4D" w:rsidRDefault="00856C4D" w:rsidP="00856C4D">
      <w:pPr>
        <w:rPr>
          <w:rFonts w:asciiTheme="minorHAnsi" w:hAnsiTheme="minorHAnsi" w:cstheme="minorHAnsi"/>
          <w:color w:val="0070C0"/>
        </w:rPr>
      </w:pPr>
      <w:bookmarkStart w:id="0" w:name="_Toc400361362"/>
      <w:bookmarkStart w:id="1" w:name="_Toc443397153"/>
      <w:bookmarkStart w:id="2" w:name="_Toc357771638"/>
      <w:bookmarkStart w:id="3" w:name="_Toc346793416"/>
      <w:bookmarkStart w:id="4" w:name="_Toc328122777"/>
      <w:r w:rsidRPr="00FD5C66">
        <w:rPr>
          <w:rFonts w:asciiTheme="minorHAnsi" w:hAnsiTheme="minorHAnsi" w:cstheme="minorHAnsi"/>
          <w:noProof/>
          <w:color w:val="0070C0"/>
        </w:rPr>
        <mc:AlternateContent>
          <mc:Choice Requires="wps">
            <w:drawing>
              <wp:anchor distT="45720" distB="45720" distL="114300" distR="114300" simplePos="0" relativeHeight="251642880" behindDoc="0" locked="0" layoutInCell="1" allowOverlap="1" wp14:anchorId="0F0DAD1F" wp14:editId="73E28E08">
                <wp:simplePos x="0" y="0"/>
                <wp:positionH relativeFrom="margin">
                  <wp:posOffset>4895850</wp:posOffset>
                </wp:positionH>
                <wp:positionV relativeFrom="paragraph">
                  <wp:posOffset>6350</wp:posOffset>
                </wp:positionV>
                <wp:extent cx="1722120" cy="1346200"/>
                <wp:effectExtent l="0" t="0" r="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2120" cy="1346200"/>
                        </a:xfrm>
                        <a:prstGeom prst="rect">
                          <a:avLst/>
                        </a:prstGeom>
                        <a:solidFill>
                          <a:srgbClr val="FFFFFF"/>
                        </a:solidFill>
                        <a:ln w="9525">
                          <a:noFill/>
                          <a:miter lim="800000"/>
                          <a:headEnd/>
                          <a:tailEnd/>
                        </a:ln>
                      </wps:spPr>
                      <wps:txbx>
                        <w:txbxContent>
                          <w:p w14:paraId="1301A7ED" w14:textId="77777777" w:rsidR="00D01A5A" w:rsidRDefault="00D01A5A" w:rsidP="00D01A5A">
                            <w:pPr>
                              <w:pStyle w:val="NormalWeb"/>
                            </w:pPr>
                            <w:r>
                              <w:rPr>
                                <w:noProof/>
                              </w:rPr>
                              <w:drawing>
                                <wp:inline distT="0" distB="0" distL="0" distR="0" wp14:anchorId="4193F694" wp14:editId="52D980C2">
                                  <wp:extent cx="984626" cy="844192"/>
                                  <wp:effectExtent l="0" t="0" r="6350" b="0"/>
                                  <wp:docPr id="1774996415" name="Picture 3" descr="A logo for a marine academ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90872" name="Picture 3" descr="A logo for a marine academy&#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91217" cy="849843"/>
                                          </a:xfrm>
                                          <a:prstGeom prst="rect">
                                            <a:avLst/>
                                          </a:prstGeom>
                                          <a:noFill/>
                                          <a:ln>
                                            <a:noFill/>
                                          </a:ln>
                                        </pic:spPr>
                                      </pic:pic>
                                    </a:graphicData>
                                  </a:graphic>
                                </wp:inline>
                              </w:drawing>
                            </w:r>
                          </w:p>
                          <w:p w14:paraId="785A4894" w14:textId="7B6C9454" w:rsidR="00856C4D" w:rsidRDefault="00856C4D" w:rsidP="00856C4D">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0DAD1F" id="_x0000_t202" coordsize="21600,21600" o:spt="202" path="m,l,21600r21600,l21600,xe">
                <v:stroke joinstyle="miter"/>
                <v:path gradientshapeok="t" o:connecttype="rect"/>
              </v:shapetype>
              <v:shape id="Text Box 2" o:spid="_x0000_s1026" type="#_x0000_t202" style="position:absolute;margin-left:385.5pt;margin-top:.5pt;width:135.6pt;height:106pt;z-index:2516428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" stroked="f">
                <v:textbox>
                  <w:txbxContent>
                    <w:p w14:paraId="1301A7ED" w14:textId="77777777" w:rsidR="00D01A5A" w:rsidRDefault="00D01A5A" w:rsidP="00D01A5A">
                      <w:pPr>
                        <w:pStyle w:val="NormalWeb"/>
                      </w:pPr>
                      <w:r>
                        <w:rPr>
                          <w:noProof/>
                        </w:rPr>
                        <w:drawing>
                          <wp:inline distT="0" distB="0" distL="0" distR="0" wp14:anchorId="4193F694" wp14:editId="52D980C2">
                            <wp:extent cx="984626" cy="844192"/>
                            <wp:effectExtent l="0" t="0" r="6350" b="0"/>
                            <wp:docPr id="1774996415" name="Picture 3" descr="A logo for a marine academ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90872" name="Picture 3" descr="A logo for a marine academy&#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91217" cy="849843"/>
                                    </a:xfrm>
                                    <a:prstGeom prst="rect">
                                      <a:avLst/>
                                    </a:prstGeom>
                                    <a:noFill/>
                                    <a:ln>
                                      <a:noFill/>
                                    </a:ln>
                                  </pic:spPr>
                                </pic:pic>
                              </a:graphicData>
                            </a:graphic>
                          </wp:inline>
                        </w:drawing>
                      </w:r>
                    </w:p>
                    <w:p w14:paraId="785A4894" w14:textId="7B6C9454" w:rsidR="00856C4D" w:rsidRDefault="00856C4D" w:rsidP="00856C4D">
                      <w:pPr>
                        <w:jc w:val="center"/>
                      </w:pPr>
                    </w:p>
                  </w:txbxContent>
                </v:textbox>
                <w10:wrap type="square" anchorx="margin"/>
              </v:shape>
            </w:pict>
          </mc:Fallback>
        </mc:AlternateContent>
      </w:r>
      <w:r w:rsidRPr="00FD5C66">
        <w:rPr>
          <w:rFonts w:asciiTheme="minorHAnsi" w:hAnsiTheme="minorHAnsi" w:cstheme="minorHAnsi"/>
          <w:noProof/>
        </w:rPr>
        <w:drawing>
          <wp:inline distT="0" distB="0" distL="0" distR="0" wp14:anchorId="050B9BEE" wp14:editId="106B86F9">
            <wp:extent cx="1443954" cy="720000"/>
            <wp:effectExtent l="0" t="0" r="444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ed Wragg.JPG.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43954" cy="720000"/>
                    </a:xfrm>
                    <a:prstGeom prst="rect">
                      <a:avLst/>
                    </a:prstGeom>
                  </pic:spPr>
                </pic:pic>
              </a:graphicData>
            </a:graphic>
          </wp:inline>
        </w:drawing>
      </w:r>
      <w:r w:rsidRPr="00FD5C66">
        <w:rPr>
          <w:rFonts w:asciiTheme="minorHAnsi" w:hAnsiTheme="minorHAnsi" w:cstheme="minorHAnsi"/>
          <w:color w:val="0070C0"/>
        </w:rPr>
        <w:tab/>
      </w:r>
      <w:r w:rsidRPr="00FD5C66">
        <w:rPr>
          <w:rFonts w:asciiTheme="minorHAnsi" w:hAnsiTheme="minorHAnsi" w:cstheme="minorHAnsi"/>
          <w:color w:val="0070C0"/>
        </w:rPr>
        <w:tab/>
      </w:r>
      <w:r w:rsidRPr="00FD5C66">
        <w:rPr>
          <w:rFonts w:asciiTheme="minorHAnsi" w:hAnsiTheme="minorHAnsi" w:cstheme="minorHAnsi"/>
          <w:color w:val="0070C0"/>
        </w:rPr>
        <w:tab/>
      </w:r>
      <w:r w:rsidRPr="00FD5C66">
        <w:rPr>
          <w:rFonts w:asciiTheme="minorHAnsi" w:hAnsiTheme="minorHAnsi" w:cstheme="minorHAnsi"/>
          <w:color w:val="0070C0"/>
        </w:rPr>
        <w:tab/>
      </w:r>
      <w:r w:rsidRPr="00FD5C66">
        <w:rPr>
          <w:rFonts w:asciiTheme="minorHAnsi" w:hAnsiTheme="minorHAnsi" w:cstheme="minorHAnsi"/>
          <w:color w:val="0070C0"/>
        </w:rPr>
        <w:tab/>
      </w:r>
      <w:r w:rsidRPr="00FD5C66">
        <w:rPr>
          <w:rFonts w:asciiTheme="minorHAnsi" w:hAnsiTheme="minorHAnsi" w:cstheme="minorHAnsi"/>
          <w:color w:val="0070C0"/>
        </w:rPr>
        <w:tab/>
      </w:r>
    </w:p>
    <w:p w14:paraId="254097DD" w14:textId="4971E1B1" w:rsidR="00A651B6" w:rsidRDefault="00A651B6" w:rsidP="00856C4D">
      <w:pPr>
        <w:rPr>
          <w:rFonts w:asciiTheme="minorHAnsi" w:hAnsiTheme="minorHAnsi" w:cstheme="minorHAnsi"/>
          <w:color w:val="0070C0"/>
        </w:rPr>
      </w:pPr>
    </w:p>
    <w:p w14:paraId="5C3968B1" w14:textId="1019038A" w:rsidR="00A651B6" w:rsidRDefault="00725A7D" w:rsidP="00725A7D">
      <w:pPr>
        <w:jc w:val="center"/>
        <w:rPr>
          <w:rFonts w:asciiTheme="minorHAnsi" w:hAnsiTheme="minorHAnsi" w:cstheme="minorHAnsi"/>
          <w:color w:val="0070C0"/>
        </w:rPr>
      </w:pPr>
      <w:r>
        <w:rPr>
          <w:rFonts w:asciiTheme="minorHAnsi" w:hAnsiTheme="minorHAnsi" w:cstheme="minorHAnsi"/>
          <w:color w:val="0070C0"/>
        </w:rPr>
        <w:t xml:space="preserve">                                                            </w:t>
      </w:r>
      <w:r w:rsidRPr="00725A7D">
        <w:rPr>
          <w:rFonts w:asciiTheme="minorHAnsi" w:hAnsiTheme="minorHAnsi" w:cstheme="minorHAnsi"/>
          <w:color w:val="0070C0"/>
        </w:rPr>
        <w:t>SEND Information Report 2026-2027</w:t>
      </w:r>
      <w:r w:rsidR="00A651B6">
        <w:rPr>
          <w:noProof/>
        </w:rPr>
        <w:drawing>
          <wp:anchor distT="0" distB="0" distL="114300" distR="114300" simplePos="0" relativeHeight="251653120" behindDoc="0" locked="0" layoutInCell="1" allowOverlap="1" wp14:anchorId="00F1AC0F" wp14:editId="0B74538C">
            <wp:simplePos x="0" y="0"/>
            <wp:positionH relativeFrom="margin">
              <wp:posOffset>50800</wp:posOffset>
            </wp:positionH>
            <wp:positionV relativeFrom="paragraph">
              <wp:posOffset>301625</wp:posOffset>
            </wp:positionV>
            <wp:extent cx="6739255" cy="698500"/>
            <wp:effectExtent l="0" t="0" r="4445" b="6350"/>
            <wp:wrapSquare wrapText="bothSides"/>
            <wp:docPr id="1977993218" name="Picture 1" descr="A blue and white spiral with logo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blue and white spiral with logos&#10;&#10;Description automatically generated"/>
                    <pic:cNvPicPr>
                      <a:picLocks noChangeAspect="1" noChangeArrowheads="1"/>
                    </pic:cNvPicPr>
                  </pic:nvPicPr>
                  <pic:blipFill rotWithShape="1">
                    <a:blip r:embed="rId12">
                      <a:extLst>
                        <a:ext uri="{28A0092B-C50C-407E-A947-70E740481C1C}">
                          <a14:useLocalDpi xmlns:a14="http://schemas.microsoft.com/office/drawing/2010/main" val="0"/>
                        </a:ext>
                      </a:extLst>
                    </a:blip>
                    <a:srcRect b="81574"/>
                    <a:stretch>
                      <a:fillRect/>
                    </a:stretch>
                  </pic:blipFill>
                  <pic:spPr bwMode="auto">
                    <a:xfrm>
                      <a:off x="0" y="0"/>
                      <a:ext cx="6739255" cy="698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E13C62" w14:textId="1B43ECC0" w:rsidR="00A651B6" w:rsidRPr="00FD5C66" w:rsidRDefault="00A651B6" w:rsidP="00856C4D">
      <w:pPr>
        <w:rPr>
          <w:rFonts w:asciiTheme="minorHAnsi" w:hAnsiTheme="minorHAnsi" w:cstheme="minorHAnsi"/>
          <w:color w:val="0070C0"/>
        </w:rPr>
      </w:pPr>
      <w:r>
        <w:rPr>
          <w:rFonts w:asciiTheme="minorHAnsi" w:hAnsiTheme="minorHAnsi" w:cstheme="minorHAnsi"/>
          <w:b/>
          <w:noProof/>
          <w:color w:val="105276"/>
          <w:sz w:val="28"/>
        </w:rPr>
        <w:drawing>
          <wp:anchor distT="0" distB="0" distL="114300" distR="114300" simplePos="0" relativeHeight="251673600" behindDoc="0" locked="0" layoutInCell="1" allowOverlap="1" wp14:anchorId="2D4A7E7C" wp14:editId="29CA2D9D">
            <wp:simplePos x="0" y="0"/>
            <wp:positionH relativeFrom="column">
              <wp:posOffset>1498600</wp:posOffset>
            </wp:positionH>
            <wp:positionV relativeFrom="paragraph">
              <wp:posOffset>647700</wp:posOffset>
            </wp:positionV>
            <wp:extent cx="3873500" cy="3670300"/>
            <wp:effectExtent l="0" t="0" r="0" b="6350"/>
            <wp:wrapSquare wrapText="bothSides"/>
            <wp:docPr id="17176134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73500" cy="3670300"/>
                    </a:xfrm>
                    <a:prstGeom prst="rect">
                      <a:avLst/>
                    </a:prstGeom>
                    <a:noFill/>
                  </pic:spPr>
                </pic:pic>
              </a:graphicData>
            </a:graphic>
            <wp14:sizeRelH relativeFrom="page">
              <wp14:pctWidth>0</wp14:pctWidth>
            </wp14:sizeRelH>
            <wp14:sizeRelV relativeFrom="page">
              <wp14:pctHeight>0</wp14:pctHeight>
            </wp14:sizeRelV>
          </wp:anchor>
        </w:drawing>
      </w:r>
    </w:p>
    <w:p w14:paraId="391C1F95" w14:textId="33C5D5E8" w:rsidR="00A651B6" w:rsidRDefault="00A651B6" w:rsidP="00BA7162">
      <w:pPr>
        <w:jc w:val="center"/>
        <w:rPr>
          <w:rFonts w:asciiTheme="minorHAnsi" w:hAnsiTheme="minorHAnsi" w:cstheme="minorHAnsi"/>
          <w:b/>
          <w:noProof/>
          <w:color w:val="105276"/>
          <w:sz w:val="28"/>
        </w:rPr>
      </w:pP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6C145AF3" w14:textId="28AD88B6" w:rsidR="00A651B6" w:rsidRDefault="00A651B6" w:rsidP="00BA7162">
      <w:pPr>
        <w:jc w:val="center"/>
        <w:rPr>
          <w:rFonts w:asciiTheme="minorHAnsi" w:hAnsiTheme="minorHAnsi" w:cstheme="minorHAnsi"/>
          <w:b/>
          <w:noProof/>
          <w:color w:val="105276"/>
          <w:sz w:val="28"/>
        </w:rPr>
      </w:pPr>
    </w:p>
    <w:p w14:paraId="5A5DEAE1" w14:textId="77777777" w:rsidR="00A651B6" w:rsidRDefault="00A651B6" w:rsidP="00BA7162">
      <w:pPr>
        <w:jc w:val="center"/>
        <w:rPr>
          <w:rFonts w:asciiTheme="minorHAnsi" w:hAnsiTheme="minorHAnsi" w:cstheme="minorHAnsi"/>
          <w:b/>
          <w:noProof/>
          <w:color w:val="105276"/>
          <w:sz w:val="28"/>
        </w:rPr>
      </w:pPr>
    </w:p>
    <w:p w14:paraId="43630E54" w14:textId="77777777" w:rsidR="00A651B6" w:rsidRDefault="00A651B6" w:rsidP="00BA7162">
      <w:pPr>
        <w:jc w:val="center"/>
        <w:rPr>
          <w:rFonts w:asciiTheme="minorHAnsi" w:hAnsiTheme="minorHAnsi" w:cstheme="minorHAnsi"/>
          <w:b/>
          <w:noProof/>
          <w:color w:val="105276"/>
          <w:sz w:val="28"/>
        </w:rPr>
      </w:pPr>
    </w:p>
    <w:p w14:paraId="3370A120" w14:textId="215C9BD9" w:rsidR="00A651B6" w:rsidRDefault="00A651B6" w:rsidP="00BA7162">
      <w:pPr>
        <w:jc w:val="center"/>
        <w:rPr>
          <w:rFonts w:asciiTheme="minorHAnsi" w:hAnsiTheme="minorHAnsi" w:cstheme="minorHAnsi"/>
          <w:b/>
          <w:noProof/>
          <w:color w:val="105276"/>
          <w:sz w:val="28"/>
        </w:rPr>
      </w:pPr>
    </w:p>
    <w:p w14:paraId="33E753BA" w14:textId="0ED2B362" w:rsidR="00A651B6" w:rsidRDefault="00A651B6" w:rsidP="00BA7162">
      <w:pPr>
        <w:jc w:val="center"/>
        <w:rPr>
          <w:rFonts w:asciiTheme="minorHAnsi" w:hAnsiTheme="minorHAnsi" w:cstheme="minorHAnsi"/>
          <w:b/>
          <w:noProof/>
          <w:color w:val="105276"/>
          <w:sz w:val="28"/>
        </w:rPr>
      </w:pPr>
    </w:p>
    <w:p w14:paraId="7B72D73D" w14:textId="21804292" w:rsidR="00A651B6" w:rsidRDefault="00A651B6" w:rsidP="00BA7162">
      <w:pPr>
        <w:jc w:val="center"/>
        <w:rPr>
          <w:rFonts w:asciiTheme="minorHAnsi" w:hAnsiTheme="minorHAnsi" w:cstheme="minorHAnsi"/>
          <w:b/>
          <w:noProof/>
          <w:color w:val="105276"/>
          <w:sz w:val="28"/>
        </w:rPr>
      </w:pPr>
    </w:p>
    <w:p w14:paraId="4FBB797D" w14:textId="56627C35" w:rsidR="00E65EA4" w:rsidRPr="00BA7162" w:rsidRDefault="00A651B6" w:rsidP="00BA7162">
      <w:pPr>
        <w:jc w:val="center"/>
        <w:rPr>
          <w:rFonts w:asciiTheme="minorHAnsi" w:hAnsiTheme="minorHAnsi" w:cstheme="minorHAnsi"/>
          <w:b/>
          <w:color w:val="105276"/>
          <w:sz w:val="28"/>
        </w:rPr>
      </w:pPr>
      <w:r>
        <w:rPr>
          <w:rFonts w:asciiTheme="minorHAnsi" w:hAnsiTheme="minorHAnsi" w:cstheme="minorHAnsi"/>
          <w:b/>
          <w:noProof/>
          <w:color w:val="105276"/>
          <w:sz w:val="28"/>
        </w:rPr>
        <w:t xml:space="preserve"> </w:t>
      </w:r>
    </w:p>
    <w:p w14:paraId="6980DF3B" w14:textId="06A1830C" w:rsidR="00A651B6" w:rsidRDefault="00A651B6" w:rsidP="00A651B6">
      <w:pPr>
        <w:jc w:val="center"/>
      </w:pPr>
      <w:r>
        <w:rPr>
          <w:noProof/>
        </w:rPr>
        <w:drawing>
          <wp:anchor distT="0" distB="0" distL="114300" distR="114300" simplePos="0" relativeHeight="251672576" behindDoc="0" locked="0" layoutInCell="1" allowOverlap="1" wp14:anchorId="071DFA6F" wp14:editId="7FDFC3C1">
            <wp:simplePos x="0" y="0"/>
            <wp:positionH relativeFrom="margin">
              <wp:posOffset>3441700</wp:posOffset>
            </wp:positionH>
            <wp:positionV relativeFrom="paragraph">
              <wp:posOffset>368935</wp:posOffset>
            </wp:positionV>
            <wp:extent cx="3257550" cy="2466975"/>
            <wp:effectExtent l="0" t="0" r="0" b="9525"/>
            <wp:wrapSquare wrapText="bothSides"/>
            <wp:docPr id="1952193380" name="Picture 1" descr="A diagram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193380" name="Picture 1" descr="A diagram of a company&#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57550" cy="2466975"/>
                    </a:xfrm>
                    <a:prstGeom prst="rect">
                      <a:avLst/>
                    </a:prstGeom>
                  </pic:spPr>
                </pic:pic>
              </a:graphicData>
            </a:graphic>
            <wp14:sizeRelH relativeFrom="page">
              <wp14:pctWidth>0</wp14:pctWidth>
            </wp14:sizeRelH>
            <wp14:sizeRelV relativeFrom="page">
              <wp14:pctHeight>0</wp14:pctHeight>
            </wp14:sizeRelV>
          </wp:anchor>
        </w:drawing>
      </w:r>
      <w:r w:rsidR="005F2712">
        <w:t> </w:t>
      </w:r>
    </w:p>
    <w:p w14:paraId="4695391A" w14:textId="29FA692C" w:rsidR="005F2712" w:rsidRPr="00A651B6" w:rsidRDefault="007B4376" w:rsidP="00A651B6">
      <w:pPr>
        <w:jc w:val="center"/>
        <w:rPr>
          <w:rFonts w:asciiTheme="minorHAnsi" w:hAnsiTheme="minorHAnsi" w:cstheme="minorHAnsi"/>
          <w:color w:val="0070C0"/>
          <w:sz w:val="28"/>
        </w:rPr>
      </w:pPr>
      <w:r>
        <w:rPr>
          <w:noProof/>
        </w:rPr>
        <w:drawing>
          <wp:anchor distT="0" distB="0" distL="114300" distR="114300" simplePos="0" relativeHeight="251668480" behindDoc="0" locked="0" layoutInCell="1" allowOverlap="1" wp14:anchorId="7001B95E" wp14:editId="40BEFAEE">
            <wp:simplePos x="0" y="0"/>
            <wp:positionH relativeFrom="margin">
              <wp:posOffset>6350</wp:posOffset>
            </wp:positionH>
            <wp:positionV relativeFrom="paragraph">
              <wp:posOffset>5715</wp:posOffset>
            </wp:positionV>
            <wp:extent cx="3460750" cy="2420620"/>
            <wp:effectExtent l="0" t="0" r="6350" b="0"/>
            <wp:wrapSquare wrapText="bothSides"/>
            <wp:docPr id="1738283780" name="Picture 1" descr="A diagram of a he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283780" name="Picture 1" descr="A diagram of a heart&#10;&#10;Description automatically generated"/>
                    <pic:cNvPicPr/>
                  </pic:nvPicPr>
                  <pic:blipFill rotWithShape="1">
                    <a:blip r:embed="rId15" cstate="print">
                      <a:extLst>
                        <a:ext uri="{28A0092B-C50C-407E-A947-70E740481C1C}">
                          <a14:useLocalDpi xmlns:a14="http://schemas.microsoft.com/office/drawing/2010/main" val="0"/>
                        </a:ext>
                      </a:extLst>
                    </a:blip>
                    <a:srcRect l="11099" r="9059"/>
                    <a:stretch/>
                  </pic:blipFill>
                  <pic:spPr bwMode="auto">
                    <a:xfrm>
                      <a:off x="0" y="0"/>
                      <a:ext cx="3460750" cy="2420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865205" w14:textId="753F08D9" w:rsidR="005F2712" w:rsidRDefault="005F2712" w:rsidP="00856C4D">
      <w:pPr>
        <w:pStyle w:val="NoSpacing"/>
        <w:spacing w:line="276" w:lineRule="auto"/>
        <w:jc w:val="both"/>
        <w:rPr>
          <w:rFonts w:asciiTheme="minorHAnsi" w:hAnsiTheme="minorHAnsi" w:cstheme="minorHAnsi"/>
          <w:b/>
          <w:bCs/>
          <w:color w:val="135173"/>
        </w:rPr>
      </w:pPr>
    </w:p>
    <w:p w14:paraId="44E1874E" w14:textId="77777777" w:rsidR="007B4376" w:rsidRDefault="007B4376" w:rsidP="00856C4D">
      <w:pPr>
        <w:pStyle w:val="NoSpacing"/>
        <w:spacing w:line="276" w:lineRule="auto"/>
        <w:jc w:val="both"/>
        <w:rPr>
          <w:rFonts w:asciiTheme="minorHAnsi" w:hAnsiTheme="minorHAnsi" w:cstheme="minorHAnsi"/>
          <w:b/>
          <w:bCs/>
          <w:color w:val="135173"/>
        </w:rPr>
      </w:pPr>
    </w:p>
    <w:p w14:paraId="51BC81EA" w14:textId="77777777" w:rsidR="007B4376" w:rsidRDefault="007B4376" w:rsidP="00856C4D">
      <w:pPr>
        <w:pStyle w:val="NoSpacing"/>
        <w:spacing w:line="276" w:lineRule="auto"/>
        <w:jc w:val="both"/>
        <w:rPr>
          <w:rFonts w:asciiTheme="minorHAnsi" w:hAnsiTheme="minorHAnsi" w:cstheme="minorHAnsi"/>
          <w:b/>
          <w:bCs/>
          <w:color w:val="135173"/>
        </w:rPr>
      </w:pPr>
    </w:p>
    <w:p w14:paraId="30DA32A2" w14:textId="77777777" w:rsidR="007B4376" w:rsidRDefault="007B4376" w:rsidP="00856C4D">
      <w:pPr>
        <w:pStyle w:val="NoSpacing"/>
        <w:spacing w:line="276" w:lineRule="auto"/>
        <w:jc w:val="both"/>
        <w:rPr>
          <w:rFonts w:asciiTheme="minorHAnsi" w:hAnsiTheme="minorHAnsi" w:cstheme="minorHAnsi"/>
          <w:b/>
          <w:bCs/>
          <w:color w:val="135173"/>
        </w:rPr>
      </w:pPr>
    </w:p>
    <w:p w14:paraId="3885B228" w14:textId="77777777" w:rsidR="007B4376" w:rsidRDefault="007B4376" w:rsidP="00856C4D">
      <w:pPr>
        <w:pStyle w:val="NoSpacing"/>
        <w:spacing w:line="276" w:lineRule="auto"/>
        <w:jc w:val="both"/>
        <w:rPr>
          <w:rFonts w:asciiTheme="minorHAnsi" w:hAnsiTheme="minorHAnsi" w:cstheme="minorHAnsi"/>
          <w:b/>
          <w:bCs/>
          <w:color w:val="135173"/>
        </w:rPr>
      </w:pPr>
    </w:p>
    <w:p w14:paraId="05FFB28E" w14:textId="16F5649C" w:rsidR="00113653" w:rsidRDefault="00113653" w:rsidP="00856C4D">
      <w:pPr>
        <w:pStyle w:val="NoSpacing"/>
        <w:spacing w:line="276" w:lineRule="auto"/>
        <w:jc w:val="both"/>
        <w:rPr>
          <w:rFonts w:asciiTheme="minorHAnsi" w:hAnsiTheme="minorHAnsi" w:cstheme="minorHAnsi"/>
          <w:b/>
          <w:bCs/>
          <w:color w:val="135173"/>
        </w:rPr>
      </w:pPr>
      <w:r w:rsidRPr="00113653">
        <w:rPr>
          <w:rFonts w:asciiTheme="minorHAnsi" w:hAnsiTheme="minorHAnsi" w:cstheme="minorHAnsi"/>
          <w:b/>
          <w:bCs/>
          <w:color w:val="135173"/>
        </w:rPr>
        <w:t>Statement of Intent</w:t>
      </w:r>
    </w:p>
    <w:p w14:paraId="785C8634" w14:textId="5138ACFF" w:rsidR="00113653" w:rsidRDefault="00113653" w:rsidP="00856C4D">
      <w:pPr>
        <w:pStyle w:val="NoSpacing"/>
        <w:spacing w:line="276" w:lineRule="auto"/>
        <w:jc w:val="both"/>
        <w:rPr>
          <w:rFonts w:asciiTheme="minorHAnsi" w:hAnsiTheme="minorHAnsi" w:cstheme="minorHAnsi"/>
          <w:bCs/>
          <w:color w:val="135173"/>
        </w:rPr>
      </w:pPr>
    </w:p>
    <w:tbl>
      <w:tblPr>
        <w:tblStyle w:val="TableGrid"/>
        <w:tblW w:w="0" w:type="auto"/>
        <w:tblLook w:val="04A0" w:firstRow="1" w:lastRow="0" w:firstColumn="1" w:lastColumn="0" w:noHBand="0" w:noVBand="1"/>
      </w:tblPr>
      <w:tblGrid>
        <w:gridCol w:w="10456"/>
      </w:tblGrid>
      <w:tr w:rsidR="00113653" w14:paraId="231156E3" w14:textId="77777777" w:rsidTr="00113653">
        <w:tc>
          <w:tcPr>
            <w:tcW w:w="10456" w:type="dxa"/>
          </w:tcPr>
          <w:p w14:paraId="2B5485F8" w14:textId="77777777" w:rsidR="00113653" w:rsidRPr="00F577EF" w:rsidRDefault="00113653" w:rsidP="00113653">
            <w:pPr>
              <w:spacing w:before="240" w:after="0" w:line="240" w:lineRule="auto"/>
              <w:jc w:val="both"/>
              <w:rPr>
                <w:rFonts w:asciiTheme="minorHAnsi" w:hAnsiTheme="minorHAnsi" w:cstheme="minorHAnsi"/>
                <w:iCs/>
              </w:rPr>
            </w:pPr>
            <w:r w:rsidRPr="00F577EF">
              <w:rPr>
                <w:rFonts w:asciiTheme="minorHAnsi" w:hAnsiTheme="minorHAnsi" w:cstheme="minorHAnsi"/>
                <w:iCs/>
              </w:rPr>
              <w:t>At Marine Academy Primary, we believe all children deserve the very best possible start and we aim to enrich the lives of all our pupils.</w:t>
            </w:r>
          </w:p>
          <w:p w14:paraId="64A451DC" w14:textId="77777777" w:rsidR="00113653" w:rsidRPr="00F577EF" w:rsidRDefault="00113653" w:rsidP="00113653">
            <w:pPr>
              <w:spacing w:before="240" w:after="0" w:line="240" w:lineRule="auto"/>
              <w:jc w:val="both"/>
              <w:rPr>
                <w:rFonts w:asciiTheme="minorHAnsi" w:hAnsiTheme="minorHAnsi" w:cstheme="minorHAnsi"/>
                <w:iCs/>
              </w:rPr>
            </w:pPr>
            <w:r w:rsidRPr="00F577EF">
              <w:rPr>
                <w:rFonts w:asciiTheme="minorHAnsi" w:hAnsiTheme="minorHAnsi" w:cstheme="minorHAnsi"/>
                <w:iCs/>
              </w:rPr>
              <w:t>Marine Academy Primary is dedicated to providing the best education for all, and the brightest future. Our mission “To provide an outstanding education that ensures all pupils reach their greatest potential and live by life’s highest values.” is at the heart of everything we do. This is from an inspirational curriculum which gives children experiences on which to base their learning and their future life choices, to a strategic staffing, recruitment and CPD plan which ensures that all teachers and staff members can improve, not because they are not good enough but because they can be even better (Dylan William).</w:t>
            </w:r>
          </w:p>
          <w:p w14:paraId="0EE54BCD" w14:textId="68C6688E" w:rsidR="00113653" w:rsidRPr="00F577EF" w:rsidRDefault="00113653" w:rsidP="00113653">
            <w:pPr>
              <w:spacing w:before="240" w:after="0" w:line="240" w:lineRule="auto"/>
              <w:jc w:val="both"/>
              <w:rPr>
                <w:rFonts w:asciiTheme="minorHAnsi" w:hAnsiTheme="minorHAnsi" w:cstheme="minorHAnsi"/>
                <w:iCs/>
              </w:rPr>
            </w:pPr>
            <w:r w:rsidRPr="00F577EF">
              <w:rPr>
                <w:rFonts w:asciiTheme="minorHAnsi" w:hAnsiTheme="minorHAnsi" w:cstheme="minorHAnsi"/>
                <w:iCs/>
              </w:rPr>
              <w:t>All children with Special Educational Needs and Disabilities (SEND) are welcome at Marine Academy Primary. Full support will be provided to each child who has SEND requirements with well thought out strategies to overcome any barriers to achievement. Marine Academy Primary is a fully inclusive school providing an outstanding and caring education so all pupils can achieve their potential. The Academy has won a range of Inclusion and SEN Awards, including the Education Business Award for Inclusive Education 2015, highly accredited for Education Business Award for Inclusive Education 2016, GHP Social Care Award for Special Educational Needs Coordinator South West 2017, GHP Social Care Award for Excellence in Academic Special Educational Needs Management South West England in 2018 and 2019, winner of the SEN Inclusion Award at the Education Business Awards 2019</w:t>
            </w:r>
            <w:r w:rsidR="000D2883">
              <w:rPr>
                <w:rFonts w:asciiTheme="minorHAnsi" w:hAnsiTheme="minorHAnsi" w:cstheme="minorHAnsi"/>
                <w:iCs/>
              </w:rPr>
              <w:t>, the</w:t>
            </w:r>
            <w:r w:rsidRPr="00F577EF">
              <w:rPr>
                <w:rFonts w:asciiTheme="minorHAnsi" w:hAnsiTheme="minorHAnsi" w:cstheme="minorHAnsi"/>
                <w:iCs/>
              </w:rPr>
              <w:t xml:space="preserve"> </w:t>
            </w:r>
            <w:proofErr w:type="spellStart"/>
            <w:r w:rsidRPr="00F577EF">
              <w:rPr>
                <w:rFonts w:asciiTheme="minorHAnsi" w:hAnsiTheme="minorHAnsi" w:cstheme="minorHAnsi"/>
                <w:iCs/>
              </w:rPr>
              <w:t>Nasen</w:t>
            </w:r>
            <w:proofErr w:type="spellEnd"/>
            <w:r w:rsidRPr="00F577EF">
              <w:rPr>
                <w:rFonts w:asciiTheme="minorHAnsi" w:hAnsiTheme="minorHAnsi" w:cstheme="minorHAnsi"/>
                <w:iCs/>
              </w:rPr>
              <w:t xml:space="preserve"> Primary Provision award 2019</w:t>
            </w:r>
            <w:r w:rsidR="000D2883">
              <w:rPr>
                <w:rFonts w:asciiTheme="minorHAnsi" w:hAnsiTheme="minorHAnsi" w:cstheme="minorHAnsi"/>
                <w:iCs/>
              </w:rPr>
              <w:t xml:space="preserve">, </w:t>
            </w:r>
            <w:r w:rsidR="000D2883">
              <w:rPr>
                <w:rFonts w:asciiTheme="minorHAnsi" w:hAnsiTheme="minorHAnsi" w:cstheme="minorHAnsi"/>
                <w:iCs/>
              </w:rPr>
              <w:t>the Bronze Mental Health Charter Award 2025</w:t>
            </w:r>
            <w:r w:rsidR="000D2883">
              <w:rPr>
                <w:rFonts w:asciiTheme="minorHAnsi" w:hAnsiTheme="minorHAnsi" w:cstheme="minorHAnsi"/>
                <w:iCs/>
              </w:rPr>
              <w:t xml:space="preserve"> and the Inclusion Quality Mark 2026.</w:t>
            </w:r>
          </w:p>
          <w:p w14:paraId="0D99BA03" w14:textId="77777777" w:rsidR="00113653" w:rsidRPr="00F577EF" w:rsidRDefault="00113653" w:rsidP="00113653">
            <w:pPr>
              <w:spacing w:before="240" w:after="0" w:line="240" w:lineRule="auto"/>
              <w:jc w:val="both"/>
              <w:rPr>
                <w:rFonts w:asciiTheme="minorHAnsi" w:hAnsiTheme="minorHAnsi" w:cstheme="minorHAnsi"/>
                <w:iCs/>
              </w:rPr>
            </w:pPr>
            <w:r w:rsidRPr="00F577EF">
              <w:rPr>
                <w:rFonts w:asciiTheme="minorHAnsi" w:hAnsiTheme="minorHAnsi" w:cstheme="minorHAnsi"/>
                <w:iCs/>
              </w:rPr>
              <w:t xml:space="preserve">Parents/Carers and pupils are fully involved and the progress of children with SEND is monitored towards meeting specifically identified goals and targets. </w:t>
            </w:r>
          </w:p>
          <w:p w14:paraId="5D81C3F4" w14:textId="77777777" w:rsidR="00113653" w:rsidRPr="00F577EF" w:rsidRDefault="00113653" w:rsidP="00113653">
            <w:pPr>
              <w:spacing w:before="240" w:after="0" w:line="240" w:lineRule="auto"/>
              <w:jc w:val="both"/>
              <w:rPr>
                <w:rFonts w:asciiTheme="minorHAnsi" w:hAnsiTheme="minorHAnsi" w:cstheme="minorHAnsi"/>
                <w:iCs/>
              </w:rPr>
            </w:pPr>
            <w:r w:rsidRPr="00F577EF">
              <w:rPr>
                <w:rFonts w:asciiTheme="minorHAnsi" w:hAnsiTheme="minorHAnsi" w:cstheme="minorHAnsi"/>
                <w:iCs/>
              </w:rPr>
              <w:t>The Inclusion Team invite Parents/Carers to a monthly Conversation Café, which takes place the first Monday of every month. Members of the Inclusion Team are on hand to offer advice, give recommendations and answer any questions that Parents/Carers may have regarding the Special Educational Needs or wellbeing of their child.</w:t>
            </w:r>
          </w:p>
          <w:p w14:paraId="629D16E9" w14:textId="2B54D24A" w:rsidR="00113653" w:rsidRPr="00F577EF" w:rsidRDefault="00113653" w:rsidP="00113653">
            <w:pPr>
              <w:spacing w:before="240" w:after="0" w:line="240" w:lineRule="auto"/>
              <w:jc w:val="both"/>
              <w:rPr>
                <w:rFonts w:asciiTheme="minorHAnsi" w:hAnsiTheme="minorHAnsi" w:cstheme="minorHAnsi"/>
                <w:iCs/>
              </w:rPr>
            </w:pPr>
            <w:r w:rsidRPr="00F577EF">
              <w:rPr>
                <w:rFonts w:asciiTheme="minorHAnsi" w:hAnsiTheme="minorHAnsi" w:cstheme="minorHAnsi"/>
                <w:iCs/>
              </w:rPr>
              <w:t xml:space="preserve">The Academy uses specialist strategies, which include a strong commitment towards training and developing all teachers and Teaching Assistants in their understanding of SEN to ensure that everyone is a ‘teacher of </w:t>
            </w:r>
            <w:r w:rsidRPr="000D2883">
              <w:rPr>
                <w:rFonts w:asciiTheme="minorHAnsi" w:hAnsiTheme="minorHAnsi" w:cstheme="minorHAnsi"/>
                <w:iCs/>
              </w:rPr>
              <w:t>SEN’.</w:t>
            </w:r>
            <w:r w:rsidR="004344EA" w:rsidRPr="000D2883">
              <w:t xml:space="preserve"> </w:t>
            </w:r>
            <w:r w:rsidR="004344EA" w:rsidRPr="000D2883">
              <w:rPr>
                <w:rFonts w:asciiTheme="minorHAnsi" w:hAnsiTheme="minorHAnsi" w:cstheme="minorHAnsi"/>
                <w:iCs/>
              </w:rPr>
              <w:t>Our approach reflects the Education Endowment Foundation's model of Inclusive Teaching. We recognise that inclusive practice begins with strong universal classroom teaching for every pupil. Where this is not sufficient on its own, carefully planned adaptations and additional support are provided to enable pupils with SEND to access ambitious learning alongside their peers. These approaches work together to promote participation, independence and success for all learners.</w:t>
            </w:r>
          </w:p>
          <w:p w14:paraId="3F84D105" w14:textId="77777777" w:rsidR="00113653" w:rsidRPr="00F577EF" w:rsidRDefault="00113653" w:rsidP="00113653">
            <w:pPr>
              <w:spacing w:before="240" w:after="0" w:line="240" w:lineRule="auto"/>
              <w:jc w:val="both"/>
              <w:rPr>
                <w:rFonts w:asciiTheme="minorHAnsi" w:hAnsiTheme="minorHAnsi" w:cstheme="minorHAnsi"/>
                <w:iCs/>
              </w:rPr>
            </w:pPr>
            <w:r w:rsidRPr="00F577EF">
              <w:rPr>
                <w:rFonts w:asciiTheme="minorHAnsi" w:hAnsiTheme="minorHAnsi" w:cstheme="minorHAnsi"/>
                <w:iCs/>
              </w:rPr>
              <w:t>Excellent care, guidance and support contributes significantly to pupils’ personal development to make them all feel safe and secure and make the best possible academic and personal progress.</w:t>
            </w:r>
          </w:p>
          <w:p w14:paraId="655387A1" w14:textId="77777777" w:rsidR="00113653" w:rsidRPr="00F577EF" w:rsidRDefault="00113653" w:rsidP="00113653">
            <w:pPr>
              <w:spacing w:before="240" w:after="0" w:line="240" w:lineRule="auto"/>
              <w:jc w:val="both"/>
              <w:rPr>
                <w:rFonts w:asciiTheme="minorHAnsi" w:hAnsiTheme="minorHAnsi" w:cstheme="minorHAnsi"/>
                <w:iCs/>
              </w:rPr>
            </w:pPr>
            <w:r w:rsidRPr="00F577EF">
              <w:rPr>
                <w:rFonts w:asciiTheme="minorHAnsi" w:hAnsiTheme="minorHAnsi" w:cstheme="minorHAnsi"/>
                <w:iCs/>
              </w:rPr>
              <w:t>Our school will:</w:t>
            </w:r>
          </w:p>
          <w:p w14:paraId="50870B05" w14:textId="77777777" w:rsidR="00113653" w:rsidRPr="00F577EF" w:rsidRDefault="00113653" w:rsidP="00113653">
            <w:pPr>
              <w:pStyle w:val="ListParagraph"/>
              <w:numPr>
                <w:ilvl w:val="0"/>
                <w:numId w:val="15"/>
              </w:numPr>
              <w:spacing w:before="240" w:after="0" w:line="240" w:lineRule="auto"/>
              <w:jc w:val="both"/>
              <w:rPr>
                <w:rFonts w:asciiTheme="minorHAnsi" w:hAnsiTheme="minorHAnsi" w:cstheme="minorHAnsi"/>
                <w:iCs/>
              </w:rPr>
            </w:pPr>
            <w:r w:rsidRPr="00F577EF">
              <w:rPr>
                <w:rFonts w:asciiTheme="minorHAnsi" w:hAnsiTheme="minorHAnsi" w:cstheme="minorHAnsi"/>
                <w:iCs/>
              </w:rPr>
              <w:t xml:space="preserve">Have a designated SENCo who is part of the Senior Leadership team and who has completed the National Award for SEN Coordination. </w:t>
            </w:r>
          </w:p>
          <w:p w14:paraId="67BEAF5B" w14:textId="69D92FB3" w:rsidR="00113653" w:rsidRPr="00F577EF" w:rsidRDefault="00113653" w:rsidP="00113653">
            <w:pPr>
              <w:pStyle w:val="ListParagraph"/>
              <w:numPr>
                <w:ilvl w:val="0"/>
                <w:numId w:val="15"/>
              </w:numPr>
              <w:spacing w:before="240" w:after="0" w:line="240" w:lineRule="auto"/>
              <w:jc w:val="both"/>
              <w:rPr>
                <w:rFonts w:asciiTheme="minorHAnsi" w:hAnsiTheme="minorHAnsi" w:cstheme="minorHAnsi"/>
                <w:iCs/>
              </w:rPr>
            </w:pPr>
            <w:r w:rsidRPr="00F577EF">
              <w:rPr>
                <w:rFonts w:asciiTheme="minorHAnsi" w:hAnsiTheme="minorHAnsi" w:cstheme="minorHAnsi"/>
                <w:iCs/>
              </w:rPr>
              <w:t xml:space="preserve">Have a named </w:t>
            </w:r>
            <w:r w:rsidR="00B86F0D" w:rsidRPr="000D2883">
              <w:rPr>
                <w:rFonts w:asciiTheme="minorHAnsi" w:hAnsiTheme="minorHAnsi" w:cstheme="minorHAnsi"/>
                <w:iCs/>
              </w:rPr>
              <w:t xml:space="preserve">Link </w:t>
            </w:r>
            <w:r w:rsidRPr="000D2883">
              <w:rPr>
                <w:rFonts w:asciiTheme="minorHAnsi" w:hAnsiTheme="minorHAnsi" w:cstheme="minorHAnsi"/>
                <w:iCs/>
              </w:rPr>
              <w:t>Governor</w:t>
            </w:r>
            <w:r w:rsidRPr="00F577EF">
              <w:rPr>
                <w:rFonts w:asciiTheme="minorHAnsi" w:hAnsiTheme="minorHAnsi" w:cstheme="minorHAnsi"/>
                <w:iCs/>
              </w:rPr>
              <w:t xml:space="preserve"> for SEN.</w:t>
            </w:r>
          </w:p>
          <w:p w14:paraId="195A2F85" w14:textId="7D804146" w:rsidR="00113653" w:rsidRPr="00F577EF" w:rsidRDefault="00113653" w:rsidP="00113653">
            <w:pPr>
              <w:pStyle w:val="ListParagraph"/>
              <w:numPr>
                <w:ilvl w:val="0"/>
                <w:numId w:val="15"/>
              </w:numPr>
              <w:spacing w:before="240" w:after="0" w:line="240" w:lineRule="auto"/>
              <w:jc w:val="both"/>
              <w:rPr>
                <w:rFonts w:asciiTheme="minorHAnsi" w:hAnsiTheme="minorHAnsi" w:cstheme="minorHAnsi"/>
                <w:iCs/>
              </w:rPr>
            </w:pPr>
            <w:r w:rsidRPr="00F577EF">
              <w:rPr>
                <w:rFonts w:asciiTheme="minorHAnsi" w:hAnsiTheme="minorHAnsi" w:cstheme="minorHAnsi"/>
                <w:iCs/>
              </w:rPr>
              <w:lastRenderedPageBreak/>
              <w:t xml:space="preserve">Have a SEN Information </w:t>
            </w:r>
            <w:r w:rsidRPr="000D2883">
              <w:rPr>
                <w:rFonts w:asciiTheme="minorHAnsi" w:hAnsiTheme="minorHAnsi" w:cstheme="minorHAnsi"/>
                <w:iCs/>
              </w:rPr>
              <w:t>Report</w:t>
            </w:r>
            <w:r w:rsidR="00B86F0D" w:rsidRPr="000D2883">
              <w:rPr>
                <w:rFonts w:asciiTheme="minorHAnsi" w:hAnsiTheme="minorHAnsi" w:cstheme="minorHAnsi"/>
                <w:iCs/>
              </w:rPr>
              <w:t>, Inclusion Strategy</w:t>
            </w:r>
            <w:r w:rsidRPr="00F577EF">
              <w:rPr>
                <w:rFonts w:asciiTheme="minorHAnsi" w:hAnsiTheme="minorHAnsi" w:cstheme="minorHAnsi"/>
                <w:iCs/>
              </w:rPr>
              <w:t xml:space="preserve"> and SEN policy. These will be available on the website and reviewed yearly by senior leaders and Governors.</w:t>
            </w:r>
          </w:p>
          <w:p w14:paraId="5DF46451" w14:textId="77777777" w:rsidR="00113653" w:rsidRPr="00F577EF" w:rsidRDefault="00113653" w:rsidP="00113653">
            <w:pPr>
              <w:pStyle w:val="ListParagraph"/>
              <w:numPr>
                <w:ilvl w:val="0"/>
                <w:numId w:val="15"/>
              </w:numPr>
              <w:spacing w:before="240" w:after="0" w:line="240" w:lineRule="auto"/>
              <w:jc w:val="both"/>
              <w:rPr>
                <w:rFonts w:asciiTheme="minorHAnsi" w:hAnsiTheme="minorHAnsi" w:cstheme="minorHAnsi"/>
                <w:iCs/>
              </w:rPr>
            </w:pPr>
            <w:r w:rsidRPr="00F577EF">
              <w:rPr>
                <w:rFonts w:asciiTheme="minorHAnsi" w:hAnsiTheme="minorHAnsi" w:cstheme="minorHAnsi"/>
                <w:iCs/>
              </w:rPr>
              <w:t>Ensure pupils wit SEN have full access to extra-curricular opportunities and ensure they are represented in every aspect of school life.</w:t>
            </w:r>
          </w:p>
          <w:p w14:paraId="03B970AA" w14:textId="77777777" w:rsidR="00113653" w:rsidRPr="000D2883" w:rsidRDefault="00113653" w:rsidP="00113653">
            <w:pPr>
              <w:pStyle w:val="ListParagraph"/>
              <w:numPr>
                <w:ilvl w:val="0"/>
                <w:numId w:val="15"/>
              </w:numPr>
              <w:spacing w:before="240" w:after="0" w:line="240" w:lineRule="auto"/>
              <w:jc w:val="both"/>
              <w:rPr>
                <w:rFonts w:asciiTheme="minorHAnsi" w:hAnsiTheme="minorHAnsi" w:cstheme="minorHAnsi"/>
                <w:iCs/>
              </w:rPr>
            </w:pPr>
            <w:r w:rsidRPr="000D2883">
              <w:rPr>
                <w:rFonts w:asciiTheme="minorHAnsi" w:hAnsiTheme="minorHAnsi" w:cstheme="minorHAnsi"/>
                <w:iCs/>
              </w:rPr>
              <w:t>Ensure every aspect of the school’s KPI’s have a reporting mechanism for SEN.</w:t>
            </w:r>
          </w:p>
          <w:p w14:paraId="2F249906" w14:textId="6A4F5352" w:rsidR="005732F6" w:rsidRPr="000D2883" w:rsidRDefault="005732F6" w:rsidP="005732F6">
            <w:pPr>
              <w:pStyle w:val="ListParagraph"/>
              <w:numPr>
                <w:ilvl w:val="0"/>
                <w:numId w:val="15"/>
              </w:numPr>
              <w:spacing w:before="240" w:after="0" w:line="240" w:lineRule="auto"/>
              <w:jc w:val="both"/>
              <w:rPr>
                <w:rFonts w:asciiTheme="minorHAnsi" w:hAnsiTheme="minorHAnsi" w:cstheme="minorHAnsi"/>
                <w:iCs/>
              </w:rPr>
            </w:pPr>
            <w:r w:rsidRPr="000D2883">
              <w:rPr>
                <w:rFonts w:asciiTheme="minorHAnsi" w:hAnsiTheme="minorHAnsi" w:cstheme="minorHAnsi"/>
                <w:iCs/>
              </w:rPr>
              <w:t>Ensure leaders are committed to their role in the local area partnership’s strategy to improve the</w:t>
            </w:r>
          </w:p>
          <w:p w14:paraId="0E765250" w14:textId="5ECD3FB5" w:rsidR="005732F6" w:rsidRPr="00F577EF" w:rsidRDefault="005732F6" w:rsidP="000826D8">
            <w:pPr>
              <w:pStyle w:val="ListParagraph"/>
              <w:numPr>
                <w:ilvl w:val="0"/>
                <w:numId w:val="0"/>
              </w:numPr>
              <w:spacing w:before="240" w:after="0" w:line="240" w:lineRule="auto"/>
              <w:ind w:left="720"/>
              <w:jc w:val="both"/>
              <w:rPr>
                <w:rFonts w:asciiTheme="minorHAnsi" w:hAnsiTheme="minorHAnsi" w:cstheme="minorHAnsi"/>
                <w:iCs/>
              </w:rPr>
            </w:pPr>
            <w:r w:rsidRPr="000D2883">
              <w:rPr>
                <w:rFonts w:asciiTheme="minorHAnsi" w:hAnsiTheme="minorHAnsi" w:cstheme="minorHAnsi"/>
                <w:iCs/>
              </w:rPr>
              <w:t>experiences of, and outcomes for, pupils with SEND</w:t>
            </w:r>
            <w:r w:rsidR="000826D8" w:rsidRPr="000D2883">
              <w:rPr>
                <w:rFonts w:asciiTheme="minorHAnsi" w:hAnsiTheme="minorHAnsi" w:cstheme="minorHAnsi"/>
                <w:iCs/>
              </w:rPr>
              <w:t>.</w:t>
            </w:r>
          </w:p>
          <w:p w14:paraId="7C23D92F" w14:textId="77777777" w:rsidR="00113653" w:rsidRPr="00F577EF" w:rsidRDefault="00113653" w:rsidP="00113653">
            <w:pPr>
              <w:spacing w:before="240" w:after="0" w:line="240" w:lineRule="auto"/>
              <w:jc w:val="both"/>
              <w:rPr>
                <w:rFonts w:asciiTheme="minorHAnsi" w:hAnsiTheme="minorHAnsi" w:cstheme="minorHAnsi"/>
                <w:iCs/>
              </w:rPr>
            </w:pPr>
            <w:r w:rsidRPr="00F577EF">
              <w:rPr>
                <w:rFonts w:asciiTheme="minorHAnsi" w:hAnsiTheme="minorHAnsi" w:cstheme="minorHAnsi"/>
                <w:iCs/>
              </w:rPr>
              <w:t>In addition, we will use the following guiding principles as part of our work in supporting children with SEN:</w:t>
            </w:r>
          </w:p>
          <w:p w14:paraId="064FDF75" w14:textId="77777777" w:rsidR="00113653" w:rsidRPr="00F577EF" w:rsidRDefault="00113653" w:rsidP="00113653">
            <w:pPr>
              <w:pStyle w:val="ListParagraph"/>
              <w:numPr>
                <w:ilvl w:val="0"/>
                <w:numId w:val="16"/>
              </w:numPr>
              <w:spacing w:before="240" w:after="0" w:line="240" w:lineRule="auto"/>
              <w:jc w:val="both"/>
              <w:rPr>
                <w:rFonts w:asciiTheme="minorHAnsi" w:hAnsiTheme="minorHAnsi" w:cstheme="minorHAnsi"/>
                <w:iCs/>
              </w:rPr>
            </w:pPr>
            <w:r w:rsidRPr="00F577EF">
              <w:rPr>
                <w:rFonts w:asciiTheme="minorHAnsi" w:hAnsiTheme="minorHAnsi" w:cstheme="minorHAnsi"/>
                <w:iCs/>
              </w:rPr>
              <w:t>First, all staff are aware of the SEN students they teach, tutor or mentor: we consciously build strong relationships with these students, gaining knowledge of their subject strengths and areas for development, their individual contexts and aspirations.</w:t>
            </w:r>
          </w:p>
          <w:p w14:paraId="413C36E3" w14:textId="77777777" w:rsidR="00113653" w:rsidRPr="00F577EF" w:rsidRDefault="00113653" w:rsidP="00113653">
            <w:pPr>
              <w:pStyle w:val="ListParagraph"/>
              <w:numPr>
                <w:ilvl w:val="0"/>
                <w:numId w:val="16"/>
              </w:numPr>
              <w:spacing w:before="240" w:after="0" w:line="240" w:lineRule="auto"/>
              <w:jc w:val="both"/>
              <w:rPr>
                <w:rFonts w:asciiTheme="minorHAnsi" w:hAnsiTheme="minorHAnsi" w:cstheme="minorHAnsi"/>
                <w:iCs/>
              </w:rPr>
            </w:pPr>
            <w:r w:rsidRPr="00F577EF">
              <w:rPr>
                <w:rFonts w:asciiTheme="minorHAnsi" w:hAnsiTheme="minorHAnsi" w:cstheme="minorHAnsi"/>
                <w:iCs/>
              </w:rPr>
              <w:t>We focus relentlessly on developing them as individuals: their talents, their academic endeavours and acknowledge and address the unique barriers they face.</w:t>
            </w:r>
          </w:p>
          <w:p w14:paraId="3E1282D3" w14:textId="77777777" w:rsidR="00113653" w:rsidRPr="00F577EF" w:rsidRDefault="00113653" w:rsidP="00113653">
            <w:pPr>
              <w:pStyle w:val="ListParagraph"/>
              <w:numPr>
                <w:ilvl w:val="0"/>
                <w:numId w:val="16"/>
              </w:numPr>
              <w:spacing w:before="240" w:after="0" w:line="240" w:lineRule="auto"/>
              <w:jc w:val="both"/>
              <w:rPr>
                <w:rFonts w:asciiTheme="minorHAnsi" w:hAnsiTheme="minorHAnsi" w:cstheme="minorHAnsi"/>
                <w:iCs/>
              </w:rPr>
            </w:pPr>
            <w:r w:rsidRPr="00F577EF">
              <w:rPr>
                <w:rFonts w:asciiTheme="minorHAnsi" w:hAnsiTheme="minorHAnsi" w:cstheme="minorHAnsi"/>
                <w:iCs/>
              </w:rPr>
              <w:t>At the front of our minds we remember that we are powerful advocates: we have a responsibility to ensure that every student with SEN is prioritised for enriching academic and extra- curricular opportunities that challenge and inspire them.</w:t>
            </w:r>
          </w:p>
          <w:p w14:paraId="6731A2C1" w14:textId="5A123C41" w:rsidR="00113653" w:rsidRPr="00F577EF" w:rsidRDefault="00113653" w:rsidP="00113653">
            <w:pPr>
              <w:pStyle w:val="ListParagraph"/>
              <w:numPr>
                <w:ilvl w:val="0"/>
                <w:numId w:val="16"/>
              </w:numPr>
              <w:spacing w:before="240" w:after="0" w:line="240" w:lineRule="auto"/>
              <w:jc w:val="both"/>
              <w:rPr>
                <w:rFonts w:asciiTheme="minorHAnsi" w:hAnsiTheme="minorHAnsi" w:cstheme="minorHAnsi"/>
                <w:iCs/>
              </w:rPr>
            </w:pPr>
            <w:r w:rsidRPr="00F577EF">
              <w:rPr>
                <w:rFonts w:asciiTheme="minorHAnsi" w:hAnsiTheme="minorHAnsi" w:cstheme="minorHAnsi"/>
                <w:iCs/>
              </w:rPr>
              <w:t>We develop SEN students as leaders in our community: we believe in them; we prioritise them at every opportunity, proactively encourage them to take on leadership roles and ensure they develop the skills in order for them to be successful.</w:t>
            </w:r>
          </w:p>
          <w:p w14:paraId="763DB89A" w14:textId="6B755A6B" w:rsidR="00113653" w:rsidRDefault="00113653" w:rsidP="00113653">
            <w:pPr>
              <w:pStyle w:val="ListParagraph"/>
              <w:numPr>
                <w:ilvl w:val="0"/>
                <w:numId w:val="16"/>
              </w:numPr>
              <w:spacing w:before="240" w:after="0" w:line="240" w:lineRule="auto"/>
              <w:jc w:val="both"/>
              <w:rPr>
                <w:rFonts w:asciiTheme="minorHAnsi" w:hAnsiTheme="minorHAnsi" w:cstheme="minorHAnsi"/>
                <w:iCs/>
              </w:rPr>
            </w:pPr>
            <w:r w:rsidRPr="00F577EF">
              <w:rPr>
                <w:rFonts w:asciiTheme="minorHAnsi" w:hAnsiTheme="minorHAnsi" w:cstheme="minorHAnsi"/>
                <w:iCs/>
              </w:rPr>
              <w:t>We know that excellent teaching is at the heart of success: supported by our ambitious learning culture, our pedagogy, knowledge-rich, cohesive curriculum, consistent routines, feedback, high expectations and strong knowledge of individuals can and do make a difference to our most vulnerable students.</w:t>
            </w:r>
          </w:p>
          <w:p w14:paraId="67C25124" w14:textId="77777777" w:rsidR="00113653" w:rsidRPr="00F577EF" w:rsidRDefault="00113653" w:rsidP="00113653">
            <w:pPr>
              <w:pStyle w:val="ListParagraph"/>
              <w:numPr>
                <w:ilvl w:val="0"/>
                <w:numId w:val="16"/>
              </w:numPr>
              <w:spacing w:before="240" w:after="0" w:line="240" w:lineRule="auto"/>
              <w:jc w:val="both"/>
              <w:rPr>
                <w:rFonts w:asciiTheme="minorHAnsi" w:hAnsiTheme="minorHAnsi" w:cstheme="minorHAnsi"/>
                <w:iCs/>
              </w:rPr>
            </w:pPr>
            <w:r w:rsidRPr="00F577EF">
              <w:rPr>
                <w:rFonts w:asciiTheme="minorHAnsi" w:hAnsiTheme="minorHAnsi" w:cstheme="minorHAnsi"/>
                <w:iCs/>
              </w:rPr>
              <w:t>We know that excellent teaching is adaptive and meets the needs of the learner: teachers engage with incremental coaching and evidence-informed approaches to refine, develop and improve in order to ensure our learners achieve their potential. We understand the importance of subject mastery and seek always to develop subject knowledge and expertise.</w:t>
            </w:r>
          </w:p>
          <w:p w14:paraId="24AFB9C8" w14:textId="77777777" w:rsidR="00113653" w:rsidRPr="00F577EF" w:rsidRDefault="00113653" w:rsidP="00113653">
            <w:pPr>
              <w:pStyle w:val="ListParagraph"/>
              <w:numPr>
                <w:ilvl w:val="0"/>
                <w:numId w:val="16"/>
              </w:numPr>
              <w:spacing w:before="240" w:after="0" w:line="240" w:lineRule="auto"/>
              <w:jc w:val="both"/>
              <w:rPr>
                <w:rFonts w:asciiTheme="minorHAnsi" w:hAnsiTheme="minorHAnsi" w:cstheme="minorHAnsi"/>
                <w:iCs/>
              </w:rPr>
            </w:pPr>
            <w:r w:rsidRPr="00F577EF">
              <w:rPr>
                <w:rFonts w:asciiTheme="minorHAnsi" w:hAnsiTheme="minorHAnsi" w:cstheme="minorHAnsi"/>
                <w:iCs/>
              </w:rPr>
              <w:t xml:space="preserve">We address financial and practical barriers to learning and enrichment: we provide essential equipment where necessary for SEN pupils. </w:t>
            </w:r>
          </w:p>
          <w:p w14:paraId="0476F01F" w14:textId="77777777" w:rsidR="00113653" w:rsidRPr="00F577EF" w:rsidRDefault="00113653" w:rsidP="00113653">
            <w:pPr>
              <w:pStyle w:val="ListParagraph"/>
              <w:numPr>
                <w:ilvl w:val="0"/>
                <w:numId w:val="16"/>
              </w:numPr>
              <w:spacing w:before="240" w:after="0" w:line="240" w:lineRule="auto"/>
              <w:jc w:val="both"/>
              <w:rPr>
                <w:rFonts w:asciiTheme="minorHAnsi" w:hAnsiTheme="minorHAnsi" w:cstheme="minorHAnsi"/>
                <w:iCs/>
              </w:rPr>
            </w:pPr>
            <w:r w:rsidRPr="00F577EF">
              <w:rPr>
                <w:rFonts w:asciiTheme="minorHAnsi" w:hAnsiTheme="minorHAnsi" w:cstheme="minorHAnsi"/>
                <w:iCs/>
              </w:rPr>
              <w:t>We offer opportunities for independent practice: we explicitly teach students learning habits, which are embedded in lessons and monitor their success throughout their school career and intervene, where necessary, to support progress.</w:t>
            </w:r>
          </w:p>
          <w:p w14:paraId="61E68D28" w14:textId="77777777" w:rsidR="00113653" w:rsidRPr="00F577EF" w:rsidRDefault="00113653" w:rsidP="00113653">
            <w:pPr>
              <w:pStyle w:val="ListParagraph"/>
              <w:numPr>
                <w:ilvl w:val="0"/>
                <w:numId w:val="16"/>
              </w:numPr>
              <w:spacing w:before="240" w:after="0" w:line="240" w:lineRule="auto"/>
              <w:jc w:val="both"/>
              <w:rPr>
                <w:rFonts w:asciiTheme="minorHAnsi" w:hAnsiTheme="minorHAnsi" w:cstheme="minorHAnsi"/>
                <w:iCs/>
              </w:rPr>
            </w:pPr>
            <w:r w:rsidRPr="00F577EF">
              <w:rPr>
                <w:rFonts w:asciiTheme="minorHAnsi" w:hAnsiTheme="minorHAnsi" w:cstheme="minorHAnsi"/>
                <w:iCs/>
              </w:rPr>
              <w:t>We raise aspirations and focus on the future: we provide guidance and support that allow our students to explore opportunities they may not have considered. Students are prioritised for careers advice and work experience. We develop strong links with universities and businesses in order to encourage all students to broaden their horizons.</w:t>
            </w:r>
          </w:p>
          <w:p w14:paraId="101AA26D" w14:textId="64C224B3" w:rsidR="00113653" w:rsidRPr="00F577EF" w:rsidRDefault="00113653" w:rsidP="00113653">
            <w:pPr>
              <w:pStyle w:val="ListParagraph"/>
              <w:numPr>
                <w:ilvl w:val="0"/>
                <w:numId w:val="16"/>
              </w:numPr>
              <w:spacing w:before="240" w:after="0" w:line="240" w:lineRule="auto"/>
              <w:jc w:val="both"/>
              <w:rPr>
                <w:rFonts w:asciiTheme="minorHAnsi" w:hAnsiTheme="minorHAnsi" w:cstheme="minorHAnsi"/>
                <w:iCs/>
              </w:rPr>
            </w:pPr>
            <w:r w:rsidRPr="00F577EF">
              <w:rPr>
                <w:rFonts w:asciiTheme="minorHAnsi" w:hAnsiTheme="minorHAnsi" w:cstheme="minorHAnsi"/>
                <w:iCs/>
              </w:rPr>
              <w:t>We understand that excellent attendance is fundamental to student success: we intervene early and positively when students are absent and ensure that any barriers to excellent attendance are addressed.</w:t>
            </w:r>
          </w:p>
          <w:p w14:paraId="528DC026" w14:textId="4E832F17" w:rsidR="00113653" w:rsidRDefault="00113653" w:rsidP="00856C4D">
            <w:pPr>
              <w:pStyle w:val="NoSpacing"/>
              <w:spacing w:line="276" w:lineRule="auto"/>
              <w:jc w:val="both"/>
              <w:rPr>
                <w:rFonts w:asciiTheme="minorHAnsi" w:hAnsiTheme="minorHAnsi" w:cstheme="minorHAnsi"/>
                <w:bCs/>
                <w:color w:val="135173"/>
              </w:rPr>
            </w:pPr>
          </w:p>
        </w:tc>
      </w:tr>
    </w:tbl>
    <w:p w14:paraId="065194B9" w14:textId="194ACA5C" w:rsidR="00113653" w:rsidRDefault="00113653" w:rsidP="00856C4D">
      <w:pPr>
        <w:pStyle w:val="NoSpacing"/>
        <w:spacing w:line="276" w:lineRule="auto"/>
        <w:jc w:val="both"/>
        <w:rPr>
          <w:rFonts w:asciiTheme="minorHAnsi" w:hAnsiTheme="minorHAnsi" w:cstheme="minorHAnsi"/>
          <w:bCs/>
          <w:color w:val="135173"/>
        </w:rPr>
      </w:pPr>
    </w:p>
    <w:p w14:paraId="6541ED35" w14:textId="604B45E3" w:rsidR="00113653" w:rsidRPr="00113653" w:rsidRDefault="00113653" w:rsidP="00856C4D">
      <w:pPr>
        <w:pStyle w:val="NoSpacing"/>
        <w:spacing w:line="276" w:lineRule="auto"/>
        <w:jc w:val="both"/>
        <w:rPr>
          <w:rFonts w:asciiTheme="minorHAnsi" w:hAnsiTheme="minorHAnsi" w:cstheme="minorHAnsi"/>
          <w:b/>
          <w:bCs/>
          <w:color w:val="135173"/>
        </w:rPr>
      </w:pPr>
      <w:r w:rsidRPr="00113653">
        <w:rPr>
          <w:rFonts w:asciiTheme="minorHAnsi" w:hAnsiTheme="minorHAnsi" w:cstheme="minorHAnsi"/>
          <w:b/>
          <w:bCs/>
          <w:color w:val="135173"/>
        </w:rPr>
        <w:t>Contact Details</w:t>
      </w:r>
    </w:p>
    <w:tbl>
      <w:tblPr>
        <w:tblStyle w:val="TableGrid"/>
        <w:tblW w:w="10490" w:type="dxa"/>
        <w:jc w:val="center"/>
        <w:tblLook w:val="04A0" w:firstRow="1" w:lastRow="0" w:firstColumn="1" w:lastColumn="0" w:noHBand="0" w:noVBand="1"/>
      </w:tblPr>
      <w:tblGrid>
        <w:gridCol w:w="3970"/>
        <w:gridCol w:w="6520"/>
      </w:tblGrid>
      <w:tr w:rsidR="00113653" w:rsidRPr="00F577EF" w14:paraId="7D348F4F" w14:textId="77777777" w:rsidTr="00113653">
        <w:trPr>
          <w:jc w:val="center"/>
        </w:trPr>
        <w:tc>
          <w:tcPr>
            <w:tcW w:w="3970" w:type="dxa"/>
            <w:shd w:val="clear" w:color="auto" w:fill="DBE5F1" w:themeFill="accent1" w:themeFillTint="33"/>
          </w:tcPr>
          <w:p w14:paraId="5CA6A60A" w14:textId="77777777" w:rsidR="00113653" w:rsidRPr="008B1F6E" w:rsidRDefault="00113653" w:rsidP="002E39DB">
            <w:pPr>
              <w:spacing w:after="0"/>
              <w:rPr>
                <w:rFonts w:asciiTheme="minorHAnsi" w:hAnsiTheme="minorHAnsi" w:cstheme="minorHAnsi"/>
              </w:rPr>
            </w:pPr>
            <w:r w:rsidRPr="008B1F6E">
              <w:rPr>
                <w:rFonts w:asciiTheme="minorHAnsi" w:hAnsiTheme="minorHAnsi" w:cstheme="minorHAnsi"/>
              </w:rPr>
              <w:t>Special Educational Needs Coordinator (SENC0)</w:t>
            </w:r>
          </w:p>
        </w:tc>
        <w:tc>
          <w:tcPr>
            <w:tcW w:w="6520" w:type="dxa"/>
          </w:tcPr>
          <w:p w14:paraId="003CBC28" w14:textId="0A2E57FD" w:rsidR="00113653" w:rsidRPr="00F577EF" w:rsidRDefault="000D2883" w:rsidP="002E39DB">
            <w:pPr>
              <w:spacing w:after="0"/>
              <w:rPr>
                <w:rFonts w:asciiTheme="minorHAnsi" w:hAnsiTheme="minorHAnsi" w:cstheme="minorHAnsi"/>
              </w:rPr>
            </w:pPr>
            <w:r>
              <w:rPr>
                <w:rFonts w:asciiTheme="minorHAnsi" w:hAnsiTheme="minorHAnsi" w:cstheme="minorHAnsi"/>
              </w:rPr>
              <w:t>Isabel Critchlow</w:t>
            </w:r>
          </w:p>
          <w:p w14:paraId="350AFAF0" w14:textId="77777777" w:rsidR="00113653" w:rsidRPr="00F577EF" w:rsidRDefault="00D30569" w:rsidP="002E39DB">
            <w:pPr>
              <w:spacing w:after="0"/>
              <w:rPr>
                <w:rFonts w:asciiTheme="minorHAnsi" w:hAnsiTheme="minorHAnsi" w:cstheme="minorHAnsi"/>
              </w:rPr>
            </w:pPr>
            <w:hyperlink r:id="rId16" w:history="1">
              <w:r w:rsidR="00113653" w:rsidRPr="00F577EF">
                <w:rPr>
                  <w:rStyle w:val="Hyperlink"/>
                  <w:rFonts w:asciiTheme="minorHAnsi" w:hAnsiTheme="minorHAnsi" w:cstheme="minorHAnsi"/>
                </w:rPr>
                <w:t>primary@marineacademy.org.uk</w:t>
              </w:r>
            </w:hyperlink>
          </w:p>
          <w:p w14:paraId="014989B5" w14:textId="77777777" w:rsidR="00113653" w:rsidRPr="00F577EF" w:rsidRDefault="00113653" w:rsidP="002E39DB">
            <w:pPr>
              <w:spacing w:after="0"/>
              <w:rPr>
                <w:rFonts w:asciiTheme="minorHAnsi" w:hAnsiTheme="minorHAnsi" w:cstheme="minorHAnsi"/>
              </w:rPr>
            </w:pPr>
            <w:r w:rsidRPr="00F577EF">
              <w:rPr>
                <w:rFonts w:asciiTheme="minorHAnsi" w:hAnsiTheme="minorHAnsi" w:cstheme="minorHAnsi"/>
              </w:rPr>
              <w:t>01752 213939</w:t>
            </w:r>
          </w:p>
        </w:tc>
      </w:tr>
      <w:tr w:rsidR="00113653" w:rsidRPr="00F577EF" w14:paraId="319DAD30" w14:textId="77777777" w:rsidTr="00113653">
        <w:trPr>
          <w:jc w:val="center"/>
        </w:trPr>
        <w:tc>
          <w:tcPr>
            <w:tcW w:w="3970" w:type="dxa"/>
            <w:shd w:val="clear" w:color="auto" w:fill="DBE5F1" w:themeFill="accent1" w:themeFillTint="33"/>
          </w:tcPr>
          <w:p w14:paraId="646AD07F" w14:textId="77777777" w:rsidR="00113653" w:rsidRPr="008B1F6E" w:rsidRDefault="00113653" w:rsidP="002E39DB">
            <w:pPr>
              <w:spacing w:after="0"/>
              <w:rPr>
                <w:rFonts w:asciiTheme="minorHAnsi" w:hAnsiTheme="minorHAnsi" w:cstheme="minorHAnsi"/>
              </w:rPr>
            </w:pPr>
            <w:r w:rsidRPr="008B1F6E">
              <w:rPr>
                <w:rFonts w:asciiTheme="minorHAnsi" w:hAnsiTheme="minorHAnsi" w:cstheme="minorHAnsi"/>
              </w:rPr>
              <w:lastRenderedPageBreak/>
              <w:t>Staff member with overall responsibility for pupils with Medical Needs</w:t>
            </w:r>
          </w:p>
        </w:tc>
        <w:tc>
          <w:tcPr>
            <w:tcW w:w="6520" w:type="dxa"/>
          </w:tcPr>
          <w:p w14:paraId="70CD74D2" w14:textId="7EA2B7A1" w:rsidR="00113653" w:rsidRPr="00F577EF" w:rsidRDefault="000D2883" w:rsidP="002E39DB">
            <w:pPr>
              <w:spacing w:after="0"/>
              <w:rPr>
                <w:rFonts w:asciiTheme="minorHAnsi" w:hAnsiTheme="minorHAnsi" w:cstheme="minorHAnsi"/>
              </w:rPr>
            </w:pPr>
            <w:r>
              <w:rPr>
                <w:rFonts w:asciiTheme="minorHAnsi" w:hAnsiTheme="minorHAnsi" w:cstheme="minorHAnsi"/>
              </w:rPr>
              <w:t>Julianne Brenton</w:t>
            </w:r>
          </w:p>
          <w:p w14:paraId="15079095" w14:textId="77777777" w:rsidR="00113653" w:rsidRPr="00F577EF" w:rsidRDefault="00D30569" w:rsidP="002E39DB">
            <w:pPr>
              <w:spacing w:after="0"/>
              <w:rPr>
                <w:rFonts w:asciiTheme="minorHAnsi" w:hAnsiTheme="minorHAnsi" w:cstheme="minorHAnsi"/>
              </w:rPr>
            </w:pPr>
            <w:hyperlink r:id="rId17" w:history="1">
              <w:r w:rsidR="00113653" w:rsidRPr="00F577EF">
                <w:rPr>
                  <w:rStyle w:val="Hyperlink"/>
                  <w:rFonts w:asciiTheme="minorHAnsi" w:hAnsiTheme="minorHAnsi" w:cstheme="minorHAnsi"/>
                </w:rPr>
                <w:t>primary@marineacademy.org.uk</w:t>
              </w:r>
            </w:hyperlink>
            <w:r w:rsidR="00113653" w:rsidRPr="00F577EF">
              <w:rPr>
                <w:rFonts w:asciiTheme="minorHAnsi" w:hAnsiTheme="minorHAnsi" w:cstheme="minorHAnsi"/>
              </w:rPr>
              <w:t xml:space="preserve"> </w:t>
            </w:r>
          </w:p>
          <w:p w14:paraId="5E425402" w14:textId="77777777" w:rsidR="00113653" w:rsidRPr="00F577EF" w:rsidRDefault="00113653" w:rsidP="002E39DB">
            <w:pPr>
              <w:spacing w:after="0"/>
              <w:rPr>
                <w:rFonts w:asciiTheme="minorHAnsi" w:hAnsiTheme="minorHAnsi" w:cstheme="minorHAnsi"/>
              </w:rPr>
            </w:pPr>
            <w:r w:rsidRPr="00F577EF">
              <w:rPr>
                <w:rFonts w:asciiTheme="minorHAnsi" w:hAnsiTheme="minorHAnsi" w:cstheme="minorHAnsi"/>
              </w:rPr>
              <w:t>01752 213939</w:t>
            </w:r>
          </w:p>
        </w:tc>
      </w:tr>
      <w:tr w:rsidR="00113653" w:rsidRPr="00F577EF" w14:paraId="5074CF87" w14:textId="77777777" w:rsidTr="00113653">
        <w:trPr>
          <w:jc w:val="center"/>
        </w:trPr>
        <w:tc>
          <w:tcPr>
            <w:tcW w:w="3970" w:type="dxa"/>
            <w:shd w:val="clear" w:color="auto" w:fill="DBE5F1" w:themeFill="accent1" w:themeFillTint="33"/>
          </w:tcPr>
          <w:p w14:paraId="0909E9D3" w14:textId="77777777" w:rsidR="00113653" w:rsidRPr="008B1F6E" w:rsidRDefault="00113653" w:rsidP="002E39DB">
            <w:pPr>
              <w:spacing w:after="0"/>
              <w:rPr>
                <w:rFonts w:asciiTheme="minorHAnsi" w:hAnsiTheme="minorHAnsi" w:cstheme="minorHAnsi"/>
              </w:rPr>
            </w:pPr>
            <w:r w:rsidRPr="008B1F6E">
              <w:rPr>
                <w:rFonts w:asciiTheme="minorHAnsi" w:hAnsiTheme="minorHAnsi" w:cstheme="minorHAnsi"/>
              </w:rPr>
              <w:t>SEN Governor</w:t>
            </w:r>
          </w:p>
        </w:tc>
        <w:tc>
          <w:tcPr>
            <w:tcW w:w="6520" w:type="dxa"/>
          </w:tcPr>
          <w:p w14:paraId="5C5BFFE5" w14:textId="09CA6FC6" w:rsidR="00113653" w:rsidRPr="00F577EF" w:rsidRDefault="000D2883" w:rsidP="002E39DB">
            <w:pPr>
              <w:spacing w:after="0"/>
              <w:rPr>
                <w:rFonts w:asciiTheme="minorHAnsi" w:hAnsiTheme="minorHAnsi" w:cstheme="minorHAnsi"/>
              </w:rPr>
            </w:pPr>
            <w:r w:rsidRPr="006721A4">
              <w:rPr>
                <w:rFonts w:ascii="Calibri" w:hAnsi="Calibri" w:cs="Calibri"/>
              </w:rPr>
              <w:t>Alasdair Williams</w:t>
            </w:r>
          </w:p>
        </w:tc>
      </w:tr>
      <w:tr w:rsidR="00113653" w:rsidRPr="00F577EF" w14:paraId="1BF9C5D0" w14:textId="77777777" w:rsidTr="00113653">
        <w:trPr>
          <w:jc w:val="center"/>
        </w:trPr>
        <w:tc>
          <w:tcPr>
            <w:tcW w:w="3970" w:type="dxa"/>
            <w:shd w:val="clear" w:color="auto" w:fill="DBE5F1" w:themeFill="accent1" w:themeFillTint="33"/>
          </w:tcPr>
          <w:p w14:paraId="2C4A57FE" w14:textId="77777777" w:rsidR="00113653" w:rsidRPr="008B1F6E" w:rsidRDefault="00113653" w:rsidP="002E39DB">
            <w:pPr>
              <w:spacing w:after="0"/>
              <w:rPr>
                <w:rFonts w:asciiTheme="minorHAnsi" w:hAnsiTheme="minorHAnsi" w:cstheme="minorHAnsi"/>
              </w:rPr>
            </w:pPr>
            <w:r w:rsidRPr="008B1F6E">
              <w:rPr>
                <w:rFonts w:asciiTheme="minorHAnsi" w:eastAsia="Arial" w:hAnsiTheme="minorHAnsi" w:cstheme="minorHAnsi"/>
              </w:rPr>
              <w:t>Where is the Local Authority’s Local Offer published?</w:t>
            </w:r>
          </w:p>
        </w:tc>
        <w:tc>
          <w:tcPr>
            <w:tcW w:w="6520" w:type="dxa"/>
          </w:tcPr>
          <w:p w14:paraId="3B1E7EF8" w14:textId="77777777" w:rsidR="00113653" w:rsidRPr="00F577EF" w:rsidRDefault="00D30569" w:rsidP="002E39DB">
            <w:pPr>
              <w:spacing w:after="0"/>
              <w:rPr>
                <w:rFonts w:asciiTheme="minorHAnsi" w:hAnsiTheme="minorHAnsi" w:cstheme="minorHAnsi"/>
              </w:rPr>
            </w:pPr>
            <w:hyperlink r:id="rId18" w:history="1">
              <w:r w:rsidR="00113653" w:rsidRPr="00F577EF">
                <w:rPr>
                  <w:rStyle w:val="Hyperlink"/>
                  <w:rFonts w:asciiTheme="minorHAnsi" w:hAnsiTheme="minorHAnsi" w:cstheme="minorHAnsi"/>
                </w:rPr>
                <w:t>https://www.plymouthonlinedirectory.com/plymouthlocaloffer</w:t>
              </w:r>
            </w:hyperlink>
            <w:r w:rsidR="00113653" w:rsidRPr="00F577EF">
              <w:rPr>
                <w:rFonts w:asciiTheme="minorHAnsi" w:hAnsiTheme="minorHAnsi" w:cstheme="minorHAnsi"/>
              </w:rPr>
              <w:t xml:space="preserve"> </w:t>
            </w:r>
          </w:p>
        </w:tc>
      </w:tr>
      <w:tr w:rsidR="00113653" w:rsidRPr="00F577EF" w14:paraId="46FFA817" w14:textId="77777777" w:rsidTr="00113653">
        <w:trPr>
          <w:jc w:val="center"/>
        </w:trPr>
        <w:tc>
          <w:tcPr>
            <w:tcW w:w="3970" w:type="dxa"/>
            <w:shd w:val="clear" w:color="auto" w:fill="DBE5F1" w:themeFill="accent1" w:themeFillTint="33"/>
          </w:tcPr>
          <w:p w14:paraId="58268E9C" w14:textId="77777777" w:rsidR="00113653" w:rsidRPr="008B1F6E" w:rsidRDefault="00113653" w:rsidP="002E39DB">
            <w:pPr>
              <w:spacing w:after="0"/>
              <w:rPr>
                <w:rFonts w:asciiTheme="minorHAnsi" w:eastAsia="Arial" w:hAnsiTheme="minorHAnsi" w:cstheme="minorHAnsi"/>
                <w:sz w:val="22"/>
                <w:szCs w:val="22"/>
              </w:rPr>
            </w:pPr>
            <w:r w:rsidRPr="008B1F6E">
              <w:rPr>
                <w:rFonts w:asciiTheme="minorHAnsi" w:hAnsiTheme="minorHAnsi" w:cstheme="minorHAnsi"/>
              </w:rPr>
              <w:t>Contact details for support services for parents of pupils with Special Educational Needs.</w:t>
            </w:r>
          </w:p>
        </w:tc>
        <w:tc>
          <w:tcPr>
            <w:tcW w:w="6520" w:type="dxa"/>
          </w:tcPr>
          <w:p w14:paraId="5A39CC8A" w14:textId="77777777" w:rsidR="00113653" w:rsidRPr="00F577EF" w:rsidRDefault="00113653" w:rsidP="002E39DB">
            <w:pPr>
              <w:spacing w:after="0"/>
              <w:rPr>
                <w:rFonts w:asciiTheme="minorHAnsi" w:hAnsiTheme="minorHAnsi" w:cstheme="minorHAnsi"/>
              </w:rPr>
            </w:pPr>
            <w:r w:rsidRPr="00F577EF">
              <w:rPr>
                <w:rFonts w:asciiTheme="minorHAnsi" w:hAnsiTheme="minorHAnsi" w:cstheme="minorHAnsi"/>
              </w:rPr>
              <w:t>Plymouth Information Advice and Support for SEND (PIAS)</w:t>
            </w:r>
          </w:p>
          <w:p w14:paraId="7668AA1D" w14:textId="77777777" w:rsidR="00113653" w:rsidRPr="00F577EF" w:rsidRDefault="00D30569" w:rsidP="002E39DB">
            <w:pPr>
              <w:spacing w:after="0"/>
              <w:rPr>
                <w:rFonts w:asciiTheme="minorHAnsi" w:hAnsiTheme="minorHAnsi" w:cstheme="minorHAnsi"/>
              </w:rPr>
            </w:pPr>
            <w:hyperlink r:id="rId19" w:history="1">
              <w:r w:rsidR="00113653" w:rsidRPr="00F577EF">
                <w:rPr>
                  <w:rStyle w:val="Hyperlink"/>
                  <w:rFonts w:asciiTheme="minorHAnsi" w:hAnsiTheme="minorHAnsi" w:cstheme="minorHAnsi"/>
                </w:rPr>
                <w:t>https://www.plymouthias.org.uk/</w:t>
              </w:r>
            </w:hyperlink>
          </w:p>
          <w:p w14:paraId="28530E87" w14:textId="77777777" w:rsidR="00113653" w:rsidRPr="00F577EF" w:rsidRDefault="00113653" w:rsidP="002E39DB">
            <w:pPr>
              <w:spacing w:after="0"/>
              <w:rPr>
                <w:rFonts w:asciiTheme="minorHAnsi" w:hAnsiTheme="minorHAnsi" w:cstheme="minorHAnsi"/>
              </w:rPr>
            </w:pPr>
            <w:r w:rsidRPr="00F577EF">
              <w:rPr>
                <w:rFonts w:asciiTheme="minorHAnsi" w:hAnsiTheme="minorHAnsi" w:cstheme="minorHAnsi"/>
              </w:rPr>
              <w:t xml:space="preserve">01752 258933 </w:t>
            </w:r>
          </w:p>
          <w:p w14:paraId="15610B6A" w14:textId="77777777" w:rsidR="00113653" w:rsidRPr="00F577EF" w:rsidRDefault="00D30569" w:rsidP="002E39DB">
            <w:pPr>
              <w:spacing w:after="0"/>
              <w:rPr>
                <w:rFonts w:asciiTheme="minorHAnsi" w:hAnsiTheme="minorHAnsi" w:cstheme="minorHAnsi"/>
              </w:rPr>
            </w:pPr>
            <w:hyperlink r:id="rId20" w:history="1">
              <w:r w:rsidR="00113653" w:rsidRPr="00F577EF">
                <w:rPr>
                  <w:rStyle w:val="Hyperlink"/>
                  <w:rFonts w:asciiTheme="minorHAnsi" w:hAnsiTheme="minorHAnsi" w:cstheme="minorHAnsi"/>
                </w:rPr>
                <w:t>pias@plymouth.gov.uk</w:t>
              </w:r>
            </w:hyperlink>
            <w:r w:rsidR="00113653" w:rsidRPr="00F577EF">
              <w:rPr>
                <w:rFonts w:asciiTheme="minorHAnsi" w:hAnsiTheme="minorHAnsi" w:cstheme="minorHAnsi"/>
              </w:rPr>
              <w:t xml:space="preserve"> </w:t>
            </w:r>
          </w:p>
        </w:tc>
      </w:tr>
    </w:tbl>
    <w:p w14:paraId="42C51152" w14:textId="361C124E" w:rsidR="00113653" w:rsidRDefault="00113653" w:rsidP="00856C4D">
      <w:pPr>
        <w:pStyle w:val="NoSpacing"/>
        <w:spacing w:line="276" w:lineRule="auto"/>
        <w:jc w:val="both"/>
        <w:rPr>
          <w:rFonts w:asciiTheme="minorHAnsi" w:hAnsiTheme="minorHAnsi" w:cstheme="minorHAnsi"/>
          <w:bCs/>
          <w:color w:val="135173"/>
        </w:rPr>
      </w:pPr>
    </w:p>
    <w:p w14:paraId="6DF71BF7" w14:textId="7D8747AC" w:rsidR="00113653" w:rsidRDefault="00113653" w:rsidP="00856C4D">
      <w:pPr>
        <w:pStyle w:val="NoSpacing"/>
        <w:spacing w:line="276" w:lineRule="auto"/>
        <w:jc w:val="both"/>
        <w:rPr>
          <w:rFonts w:asciiTheme="minorHAnsi" w:hAnsiTheme="minorHAnsi" w:cstheme="minorHAnsi"/>
          <w:b/>
          <w:bCs/>
          <w:color w:val="135173"/>
        </w:rPr>
      </w:pPr>
      <w:r>
        <w:rPr>
          <w:rFonts w:asciiTheme="minorHAnsi" w:hAnsiTheme="minorHAnsi" w:cstheme="minorHAnsi"/>
          <w:b/>
          <w:bCs/>
          <w:color w:val="135173"/>
        </w:rPr>
        <w:t>Implementation</w:t>
      </w:r>
    </w:p>
    <w:tbl>
      <w:tblPr>
        <w:tblStyle w:val="TableGrid0"/>
        <w:tblW w:w="10632" w:type="dxa"/>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11" w:type="dxa"/>
          <w:left w:w="107" w:type="dxa"/>
          <w:right w:w="115" w:type="dxa"/>
        </w:tblCellMar>
        <w:tblLook w:val="04A0" w:firstRow="1" w:lastRow="0" w:firstColumn="1" w:lastColumn="0" w:noHBand="0" w:noVBand="1"/>
      </w:tblPr>
      <w:tblGrid>
        <w:gridCol w:w="2158"/>
        <w:gridCol w:w="8474"/>
      </w:tblGrid>
      <w:tr w:rsidR="00113653" w:rsidRPr="00F577EF" w14:paraId="4A5FA8BC" w14:textId="77777777" w:rsidTr="00113653">
        <w:trPr>
          <w:trHeight w:val="302"/>
          <w:jc w:val="center"/>
        </w:trPr>
        <w:tc>
          <w:tcPr>
            <w:tcW w:w="2158" w:type="dxa"/>
            <w:shd w:val="clear" w:color="auto" w:fill="B8CCE4" w:themeFill="accent1" w:themeFillTint="66"/>
          </w:tcPr>
          <w:p w14:paraId="37B8D9AB" w14:textId="77777777" w:rsidR="00113653" w:rsidRPr="00F577EF" w:rsidRDefault="00113653" w:rsidP="002E39DB">
            <w:pPr>
              <w:spacing w:after="0"/>
              <w:rPr>
                <w:rFonts w:cstheme="minorHAnsi"/>
              </w:rPr>
            </w:pPr>
            <w:r w:rsidRPr="00F577EF">
              <w:rPr>
                <w:rFonts w:eastAsia="Arial" w:cstheme="minorHAnsi"/>
                <w:b/>
              </w:rPr>
              <w:t xml:space="preserve">Questions </w:t>
            </w:r>
          </w:p>
        </w:tc>
        <w:tc>
          <w:tcPr>
            <w:tcW w:w="8474" w:type="dxa"/>
            <w:shd w:val="clear" w:color="auto" w:fill="B8CCE4" w:themeFill="accent1" w:themeFillTint="66"/>
          </w:tcPr>
          <w:p w14:paraId="49833A48" w14:textId="77777777" w:rsidR="00113653" w:rsidRPr="00F577EF" w:rsidRDefault="00113653" w:rsidP="002E39DB">
            <w:pPr>
              <w:spacing w:after="0"/>
              <w:ind w:left="285"/>
              <w:rPr>
                <w:rFonts w:cstheme="minorHAnsi"/>
              </w:rPr>
            </w:pPr>
            <w:r w:rsidRPr="00F577EF">
              <w:rPr>
                <w:rFonts w:eastAsia="Arial" w:cstheme="minorHAnsi"/>
                <w:b/>
              </w:rPr>
              <w:t xml:space="preserve">School Response </w:t>
            </w:r>
          </w:p>
        </w:tc>
      </w:tr>
      <w:tr w:rsidR="00113653" w:rsidRPr="00F577EF" w14:paraId="4DA3E571" w14:textId="77777777" w:rsidTr="00113653">
        <w:trPr>
          <w:trHeight w:val="3795"/>
          <w:jc w:val="center"/>
        </w:trPr>
        <w:tc>
          <w:tcPr>
            <w:tcW w:w="2158" w:type="dxa"/>
            <w:shd w:val="clear" w:color="auto" w:fill="DBE5F1" w:themeFill="accent1" w:themeFillTint="33"/>
          </w:tcPr>
          <w:p w14:paraId="52D90033" w14:textId="77777777" w:rsidR="00113653" w:rsidRPr="00F577EF" w:rsidRDefault="00113653" w:rsidP="002E39DB">
            <w:pPr>
              <w:spacing w:after="0"/>
              <w:rPr>
                <w:rFonts w:cstheme="minorHAnsi"/>
                <w:b/>
                <w:sz w:val="22"/>
                <w:szCs w:val="22"/>
              </w:rPr>
            </w:pPr>
            <w:r w:rsidRPr="00F577EF">
              <w:rPr>
                <w:rFonts w:eastAsia="Arial" w:cstheme="minorHAnsi"/>
                <w:b/>
                <w:sz w:val="22"/>
                <w:szCs w:val="22"/>
              </w:rPr>
              <w:t xml:space="preserve"> </w:t>
            </w:r>
          </w:p>
          <w:p w14:paraId="69E97E70" w14:textId="77777777" w:rsidR="00113653" w:rsidRPr="00F577EF" w:rsidRDefault="00113653" w:rsidP="002E39DB">
            <w:pPr>
              <w:spacing w:after="0" w:line="258" w:lineRule="auto"/>
              <w:rPr>
                <w:rFonts w:cstheme="minorHAnsi"/>
                <w:b/>
                <w:sz w:val="22"/>
                <w:szCs w:val="22"/>
              </w:rPr>
            </w:pPr>
            <w:r w:rsidRPr="00F577EF">
              <w:rPr>
                <w:rFonts w:eastAsia="Arial" w:cstheme="minorHAnsi"/>
                <w:b/>
                <w:sz w:val="22"/>
                <w:szCs w:val="22"/>
              </w:rPr>
              <w:t xml:space="preserve">What kinds of special educational needs are provided for at Marine Academy Primary? </w:t>
            </w:r>
          </w:p>
          <w:p w14:paraId="3DA48DB1" w14:textId="77777777" w:rsidR="00113653" w:rsidRPr="00F577EF" w:rsidRDefault="00113653" w:rsidP="002E39DB">
            <w:pPr>
              <w:spacing w:after="0"/>
              <w:rPr>
                <w:rFonts w:cstheme="minorHAnsi"/>
                <w:b/>
                <w:sz w:val="22"/>
                <w:szCs w:val="22"/>
              </w:rPr>
            </w:pPr>
            <w:r w:rsidRPr="00F577EF">
              <w:rPr>
                <w:rFonts w:eastAsia="Arial" w:cstheme="minorHAnsi"/>
                <w:b/>
                <w:sz w:val="22"/>
                <w:szCs w:val="22"/>
              </w:rPr>
              <w:t xml:space="preserve"> </w:t>
            </w:r>
          </w:p>
        </w:tc>
        <w:tc>
          <w:tcPr>
            <w:tcW w:w="8474" w:type="dxa"/>
          </w:tcPr>
          <w:p w14:paraId="6CDC9491" w14:textId="77777777" w:rsidR="00113653" w:rsidRPr="00F577EF" w:rsidRDefault="00113653" w:rsidP="002E39DB">
            <w:pPr>
              <w:spacing w:after="5"/>
              <w:ind w:left="1"/>
              <w:rPr>
                <w:rFonts w:cstheme="minorHAnsi"/>
                <w:sz w:val="22"/>
                <w:szCs w:val="22"/>
              </w:rPr>
            </w:pPr>
            <w:r w:rsidRPr="00F577EF">
              <w:rPr>
                <w:rFonts w:eastAsia="Arial" w:cstheme="minorHAnsi"/>
                <w:i/>
                <w:color w:val="C0504D"/>
                <w:sz w:val="22"/>
                <w:szCs w:val="22"/>
              </w:rPr>
              <w:t xml:space="preserve"> </w:t>
            </w:r>
          </w:p>
          <w:p w14:paraId="653C73A3" w14:textId="77777777" w:rsidR="00113653" w:rsidRPr="00F577EF" w:rsidRDefault="00113653" w:rsidP="002E39DB">
            <w:pPr>
              <w:spacing w:after="15" w:line="275" w:lineRule="auto"/>
              <w:rPr>
                <w:rFonts w:eastAsia="Arial" w:cstheme="minorHAnsi"/>
                <w:sz w:val="22"/>
                <w:szCs w:val="22"/>
              </w:rPr>
            </w:pPr>
            <w:r w:rsidRPr="00F577EF">
              <w:rPr>
                <w:rFonts w:eastAsia="Arial" w:cstheme="minorHAnsi"/>
                <w:sz w:val="22"/>
                <w:szCs w:val="22"/>
              </w:rPr>
              <w:t xml:space="preserve">Marine Academy Primary is a mainstream, inclusive school for children aged 2-11 that fully complies with the requirements set out in the Special Educational Needs Code of Practice (2014). </w:t>
            </w:r>
            <w:r w:rsidRPr="00F577EF">
              <w:rPr>
                <w:rFonts w:cstheme="minorHAnsi"/>
                <w:sz w:val="22"/>
                <w:szCs w:val="22"/>
              </w:rPr>
              <w:t>A pupil has SEND where their learning difficulty or disability calls for special educational provision, namely provision different from or additional to that normally available to pupils of the same age. (SEND Code of Practice, 2015, p.94) There are four broad areas of need for children with SEND</w:t>
            </w:r>
            <w:r w:rsidRPr="00F577EF">
              <w:rPr>
                <w:rFonts w:eastAsia="Arial" w:cstheme="minorHAnsi"/>
                <w:sz w:val="22"/>
                <w:szCs w:val="22"/>
              </w:rPr>
              <w:t xml:space="preserve">. Trained and experienced staff are able to support learners who may have difficulties with:  </w:t>
            </w:r>
          </w:p>
          <w:p w14:paraId="5B2D22E2" w14:textId="77777777" w:rsidR="00113653" w:rsidRPr="00F577EF" w:rsidRDefault="00113653" w:rsidP="00113653">
            <w:pPr>
              <w:numPr>
                <w:ilvl w:val="0"/>
                <w:numId w:val="18"/>
              </w:numPr>
              <w:suppressAutoHyphens w:val="0"/>
              <w:spacing w:after="0" w:line="259" w:lineRule="auto"/>
              <w:ind w:hanging="360"/>
              <w:rPr>
                <w:rFonts w:cstheme="minorHAnsi"/>
                <w:sz w:val="22"/>
                <w:szCs w:val="22"/>
              </w:rPr>
            </w:pPr>
            <w:r w:rsidRPr="00F577EF">
              <w:rPr>
                <w:rFonts w:eastAsia="Arial" w:cstheme="minorHAnsi"/>
                <w:sz w:val="22"/>
                <w:szCs w:val="22"/>
              </w:rPr>
              <w:t xml:space="preserve">Cognition and Learning  </w:t>
            </w:r>
          </w:p>
          <w:p w14:paraId="6DA01CCD" w14:textId="77777777" w:rsidR="00113653" w:rsidRPr="00F577EF" w:rsidRDefault="00113653" w:rsidP="00113653">
            <w:pPr>
              <w:numPr>
                <w:ilvl w:val="0"/>
                <w:numId w:val="18"/>
              </w:numPr>
              <w:suppressAutoHyphens w:val="0"/>
              <w:spacing w:after="0" w:line="259" w:lineRule="auto"/>
              <w:ind w:hanging="360"/>
              <w:rPr>
                <w:rFonts w:cstheme="minorHAnsi"/>
                <w:sz w:val="22"/>
                <w:szCs w:val="22"/>
              </w:rPr>
            </w:pPr>
            <w:r w:rsidRPr="00F577EF">
              <w:rPr>
                <w:rFonts w:eastAsia="Arial" w:cstheme="minorHAnsi"/>
                <w:sz w:val="22"/>
                <w:szCs w:val="22"/>
              </w:rPr>
              <w:t xml:space="preserve">Speech, Language and Communication needs  </w:t>
            </w:r>
          </w:p>
          <w:p w14:paraId="327DE979" w14:textId="77777777" w:rsidR="00113653" w:rsidRPr="00F577EF" w:rsidRDefault="00113653" w:rsidP="00113653">
            <w:pPr>
              <w:numPr>
                <w:ilvl w:val="0"/>
                <w:numId w:val="18"/>
              </w:numPr>
              <w:suppressAutoHyphens w:val="0"/>
              <w:spacing w:after="0" w:line="259" w:lineRule="auto"/>
              <w:ind w:hanging="360"/>
              <w:rPr>
                <w:rFonts w:cstheme="minorHAnsi"/>
                <w:sz w:val="22"/>
                <w:szCs w:val="22"/>
              </w:rPr>
            </w:pPr>
            <w:r w:rsidRPr="00F577EF">
              <w:rPr>
                <w:rFonts w:eastAsia="Arial" w:cstheme="minorHAnsi"/>
                <w:sz w:val="22"/>
                <w:szCs w:val="22"/>
              </w:rPr>
              <w:t xml:space="preserve">Social, Emotional and Mental Health  </w:t>
            </w:r>
          </w:p>
          <w:p w14:paraId="23728A52" w14:textId="77777777" w:rsidR="00113653" w:rsidRPr="00F577EF" w:rsidRDefault="00113653" w:rsidP="00113653">
            <w:pPr>
              <w:numPr>
                <w:ilvl w:val="0"/>
                <w:numId w:val="18"/>
              </w:numPr>
              <w:suppressAutoHyphens w:val="0"/>
              <w:spacing w:after="0" w:line="259" w:lineRule="auto"/>
              <w:ind w:hanging="360"/>
              <w:rPr>
                <w:rFonts w:cstheme="minorHAnsi"/>
                <w:sz w:val="22"/>
                <w:szCs w:val="22"/>
              </w:rPr>
            </w:pPr>
            <w:r w:rsidRPr="00F577EF">
              <w:rPr>
                <w:rFonts w:eastAsia="Arial" w:cstheme="minorHAnsi"/>
                <w:sz w:val="22"/>
                <w:szCs w:val="22"/>
              </w:rPr>
              <w:t xml:space="preserve">Sensory and/or Physical Difficulties </w:t>
            </w:r>
          </w:p>
          <w:p w14:paraId="7C312A93" w14:textId="77777777" w:rsidR="00113653" w:rsidRPr="00F577EF" w:rsidRDefault="00113653" w:rsidP="00113653">
            <w:pPr>
              <w:numPr>
                <w:ilvl w:val="0"/>
                <w:numId w:val="18"/>
              </w:numPr>
              <w:suppressAutoHyphens w:val="0"/>
              <w:spacing w:after="0" w:line="259" w:lineRule="auto"/>
              <w:ind w:hanging="360"/>
              <w:rPr>
                <w:rFonts w:cstheme="minorHAnsi"/>
                <w:sz w:val="22"/>
                <w:szCs w:val="22"/>
              </w:rPr>
            </w:pPr>
            <w:r w:rsidRPr="00F577EF">
              <w:rPr>
                <w:rFonts w:eastAsia="Arial" w:cstheme="minorHAnsi"/>
                <w:sz w:val="22"/>
                <w:szCs w:val="22"/>
              </w:rPr>
              <w:t xml:space="preserve">Children on the Autistic Spectrum </w:t>
            </w:r>
          </w:p>
          <w:p w14:paraId="053B51DA" w14:textId="77777777" w:rsidR="00113653" w:rsidRPr="00F577EF" w:rsidRDefault="00113653" w:rsidP="002E39DB">
            <w:pPr>
              <w:suppressAutoHyphens w:val="0"/>
              <w:spacing w:after="0" w:line="259" w:lineRule="auto"/>
              <w:ind w:left="755"/>
              <w:rPr>
                <w:rFonts w:cstheme="minorHAnsi"/>
                <w:sz w:val="22"/>
                <w:szCs w:val="22"/>
              </w:rPr>
            </w:pPr>
          </w:p>
          <w:p w14:paraId="09A8A3D3" w14:textId="4A2DB02C" w:rsidR="00113653" w:rsidRPr="00F577EF" w:rsidRDefault="00113653" w:rsidP="000D2883">
            <w:pPr>
              <w:spacing w:after="0" w:line="277" w:lineRule="auto"/>
              <w:ind w:left="1"/>
              <w:jc w:val="both"/>
              <w:rPr>
                <w:rFonts w:eastAsia="Arial" w:cstheme="minorHAnsi"/>
                <w:sz w:val="22"/>
                <w:szCs w:val="22"/>
              </w:rPr>
            </w:pPr>
            <w:r w:rsidRPr="00F577EF">
              <w:rPr>
                <w:rFonts w:eastAsia="Arial" w:cstheme="minorHAnsi"/>
                <w:sz w:val="22"/>
                <w:szCs w:val="22"/>
              </w:rPr>
              <w:t xml:space="preserve">We make reasonable adjustments to our practices so as to comply with the Equality Act (2010).  Children with SEN, either with or without an Education and Health Care Plan, are welcome to apply for a place in school in line with the school admissions policy.   If a place is available, we will use our best endeavours, in partnership with parents, to make the provision appropriate and accessible to meet the SEN of pupils at this school.    For children with an EHCP, parents have the right to request a particular school and the local authority must comply with that preference and name the school or college in the EHC plan unless:  </w:t>
            </w:r>
          </w:p>
          <w:p w14:paraId="25A19E09" w14:textId="77777777" w:rsidR="00113653" w:rsidRPr="00F577EF" w:rsidRDefault="00113653" w:rsidP="002E39DB">
            <w:pPr>
              <w:spacing w:after="0" w:line="277" w:lineRule="auto"/>
              <w:ind w:left="1"/>
              <w:jc w:val="both"/>
              <w:rPr>
                <w:rFonts w:eastAsia="Arial" w:cstheme="minorHAnsi"/>
                <w:sz w:val="22"/>
                <w:szCs w:val="22"/>
              </w:rPr>
            </w:pPr>
            <w:r w:rsidRPr="00F577EF">
              <w:rPr>
                <w:rFonts w:eastAsia="Arial" w:cstheme="minorHAnsi"/>
                <w:sz w:val="22"/>
                <w:szCs w:val="22"/>
              </w:rPr>
              <w:t xml:space="preserve"> </w:t>
            </w:r>
          </w:p>
          <w:p w14:paraId="44388494" w14:textId="77777777" w:rsidR="00113653" w:rsidRPr="00F577EF" w:rsidRDefault="00113653" w:rsidP="00113653">
            <w:pPr>
              <w:pStyle w:val="ListParagraph"/>
              <w:numPr>
                <w:ilvl w:val="0"/>
                <w:numId w:val="19"/>
              </w:numPr>
              <w:spacing w:after="0" w:line="277" w:lineRule="auto"/>
              <w:jc w:val="both"/>
              <w:rPr>
                <w:rFonts w:eastAsia="Arial" w:cstheme="minorHAnsi"/>
                <w:sz w:val="22"/>
                <w:szCs w:val="22"/>
              </w:rPr>
            </w:pPr>
            <w:r w:rsidRPr="00F577EF">
              <w:rPr>
                <w:rFonts w:eastAsia="Arial" w:cstheme="minorHAnsi"/>
                <w:sz w:val="22"/>
                <w:szCs w:val="22"/>
              </w:rPr>
              <w:t>it would be unsuitable for the age, ability, aptitude or SEN of the child or young person,</w:t>
            </w:r>
          </w:p>
          <w:p w14:paraId="4742FC47" w14:textId="77777777" w:rsidR="00113653" w:rsidRPr="00F577EF" w:rsidRDefault="00113653" w:rsidP="00113653">
            <w:pPr>
              <w:pStyle w:val="ListParagraph"/>
              <w:numPr>
                <w:ilvl w:val="0"/>
                <w:numId w:val="19"/>
              </w:numPr>
              <w:spacing w:after="0" w:line="277" w:lineRule="auto"/>
              <w:jc w:val="both"/>
              <w:rPr>
                <w:rFonts w:eastAsia="Arial" w:cstheme="minorHAnsi"/>
                <w:sz w:val="22"/>
                <w:szCs w:val="22"/>
              </w:rPr>
            </w:pPr>
            <w:r w:rsidRPr="00F577EF">
              <w:rPr>
                <w:rFonts w:eastAsia="Arial" w:cstheme="minorHAnsi"/>
                <w:sz w:val="22"/>
                <w:szCs w:val="22"/>
              </w:rPr>
              <w:t xml:space="preserve">Or the attendance of the child or young person there would be incompatible with the efficient education of others, or the efficient use of resources. </w:t>
            </w:r>
          </w:p>
          <w:p w14:paraId="6FD519D0" w14:textId="77777777" w:rsidR="00113653" w:rsidRPr="00F577EF" w:rsidRDefault="00113653" w:rsidP="002E39DB">
            <w:pPr>
              <w:spacing w:after="0" w:line="277" w:lineRule="auto"/>
              <w:jc w:val="both"/>
              <w:rPr>
                <w:rFonts w:eastAsia="Arial" w:cstheme="minorHAnsi"/>
                <w:sz w:val="22"/>
                <w:szCs w:val="22"/>
              </w:rPr>
            </w:pPr>
          </w:p>
          <w:p w14:paraId="5D4C4196" w14:textId="77777777" w:rsidR="00113653" w:rsidRPr="00F577EF" w:rsidRDefault="00113653" w:rsidP="002E39DB">
            <w:pPr>
              <w:spacing w:after="0" w:line="277" w:lineRule="auto"/>
              <w:jc w:val="both"/>
              <w:rPr>
                <w:rFonts w:eastAsia="Arial" w:cstheme="minorHAnsi"/>
                <w:sz w:val="22"/>
                <w:szCs w:val="22"/>
              </w:rPr>
            </w:pPr>
            <w:r w:rsidRPr="00F577EF">
              <w:rPr>
                <w:rFonts w:eastAsia="Arial" w:cstheme="minorHAnsi"/>
                <w:sz w:val="22"/>
                <w:szCs w:val="22"/>
              </w:rPr>
              <w:t xml:space="preserve"> Before making the decision to name our school in a child’s EHCP, the local authority will send the governing body a copy of the EHCP and then consider their comments very carefully before a final decision on placement is made.  In addition, the local authority must also seek the agreement of the named school.</w:t>
            </w:r>
          </w:p>
          <w:p w14:paraId="517D0F9A" w14:textId="77777777" w:rsidR="00113653" w:rsidRPr="00F577EF" w:rsidRDefault="00113653" w:rsidP="002E39DB">
            <w:pPr>
              <w:spacing w:after="0" w:line="277" w:lineRule="auto"/>
              <w:ind w:left="1"/>
              <w:jc w:val="both"/>
              <w:rPr>
                <w:rFonts w:eastAsia="Arial" w:cstheme="minorHAnsi"/>
                <w:sz w:val="22"/>
                <w:szCs w:val="22"/>
              </w:rPr>
            </w:pPr>
          </w:p>
          <w:p w14:paraId="45CC674E" w14:textId="77777777" w:rsidR="00113653" w:rsidRPr="00F577EF" w:rsidRDefault="00113653" w:rsidP="002E39DB">
            <w:pPr>
              <w:spacing w:after="0" w:line="277" w:lineRule="auto"/>
              <w:jc w:val="both"/>
              <w:rPr>
                <w:rFonts w:cstheme="minorHAnsi"/>
                <w:sz w:val="22"/>
                <w:szCs w:val="22"/>
              </w:rPr>
            </w:pPr>
          </w:p>
        </w:tc>
      </w:tr>
      <w:tr w:rsidR="00113653" w:rsidRPr="00F577EF" w14:paraId="17FB872A" w14:textId="77777777" w:rsidTr="00113653">
        <w:trPr>
          <w:trHeight w:val="1731"/>
          <w:jc w:val="center"/>
        </w:trPr>
        <w:tc>
          <w:tcPr>
            <w:tcW w:w="2158" w:type="dxa"/>
            <w:shd w:val="clear" w:color="auto" w:fill="DBE5F1" w:themeFill="accent1" w:themeFillTint="33"/>
          </w:tcPr>
          <w:p w14:paraId="23A5EC2E" w14:textId="77777777" w:rsidR="00113653" w:rsidRPr="00F577EF" w:rsidRDefault="00113653" w:rsidP="002E39DB">
            <w:pPr>
              <w:spacing w:after="0"/>
              <w:rPr>
                <w:rFonts w:cstheme="minorHAnsi"/>
                <w:b/>
                <w:sz w:val="22"/>
                <w:szCs w:val="22"/>
              </w:rPr>
            </w:pPr>
            <w:r w:rsidRPr="00F577EF">
              <w:rPr>
                <w:rFonts w:eastAsia="Arial" w:cstheme="minorHAnsi"/>
                <w:b/>
                <w:sz w:val="22"/>
                <w:szCs w:val="22"/>
              </w:rPr>
              <w:lastRenderedPageBreak/>
              <w:t xml:space="preserve">What are the policies for identifying children with SEND and assessing their needs? </w:t>
            </w:r>
          </w:p>
        </w:tc>
        <w:tc>
          <w:tcPr>
            <w:tcW w:w="8474" w:type="dxa"/>
          </w:tcPr>
          <w:p w14:paraId="2F62692B" w14:textId="77777777" w:rsidR="00113653" w:rsidRPr="00F577EF" w:rsidRDefault="00113653" w:rsidP="002E39DB">
            <w:pPr>
              <w:spacing w:after="0"/>
              <w:rPr>
                <w:rFonts w:eastAsia="Arial" w:cstheme="minorHAnsi"/>
                <w:sz w:val="22"/>
                <w:szCs w:val="22"/>
              </w:rPr>
            </w:pPr>
            <w:r w:rsidRPr="00F577EF">
              <w:rPr>
                <w:rFonts w:cstheme="minorHAnsi"/>
                <w:sz w:val="22"/>
                <w:szCs w:val="22"/>
              </w:rPr>
              <w:t>We have highly trained teachers and teaching assistants who can identify and help support children who are experiencing any difficulties and the SENCO coordinate</w:t>
            </w:r>
          </w:p>
          <w:p w14:paraId="6D6962E5" w14:textId="77777777" w:rsidR="00113653" w:rsidRPr="00F577EF" w:rsidRDefault="00113653" w:rsidP="002E39DB">
            <w:pPr>
              <w:spacing w:after="0"/>
              <w:rPr>
                <w:rFonts w:eastAsia="Arial" w:cstheme="minorHAnsi"/>
                <w:sz w:val="22"/>
                <w:szCs w:val="22"/>
              </w:rPr>
            </w:pPr>
            <w:r w:rsidRPr="00F577EF">
              <w:rPr>
                <w:rFonts w:cstheme="minorHAnsi"/>
                <w:sz w:val="22"/>
                <w:szCs w:val="22"/>
              </w:rPr>
              <w:t>this work across the whole Academy. All children are different so every child is unique with their learning journey.</w:t>
            </w:r>
            <w:r w:rsidRPr="00F577EF">
              <w:rPr>
                <w:rFonts w:eastAsia="Arial" w:cstheme="minorHAnsi"/>
                <w:sz w:val="22"/>
                <w:szCs w:val="22"/>
              </w:rPr>
              <w:t xml:space="preserve"> Class teachers continually track the progress of all children in their class. They have daily discussions with classroom support staff to ensure every child is meeting their potential as well as monitoring written work and regularly observing children during their learning.  Class teachers and teaching assistants can discuss any concerns they have as and when needed with the SENCO, and all teachers have termly Pupil Progress meetings and Inclusion Reviews.</w:t>
            </w:r>
          </w:p>
          <w:p w14:paraId="7F03E7F2" w14:textId="77777777" w:rsidR="00113653" w:rsidRPr="00F577EF" w:rsidRDefault="00113653" w:rsidP="002E39DB">
            <w:pPr>
              <w:spacing w:after="0"/>
              <w:rPr>
                <w:rFonts w:eastAsia="Arial" w:cstheme="minorHAnsi"/>
                <w:sz w:val="22"/>
                <w:szCs w:val="22"/>
              </w:rPr>
            </w:pPr>
          </w:p>
          <w:p w14:paraId="53E61963" w14:textId="77777777" w:rsidR="00113653" w:rsidRPr="00F577EF" w:rsidRDefault="00113653" w:rsidP="002E39DB">
            <w:pPr>
              <w:spacing w:after="0"/>
              <w:rPr>
                <w:rFonts w:cstheme="minorHAnsi"/>
                <w:sz w:val="22"/>
                <w:szCs w:val="22"/>
              </w:rPr>
            </w:pPr>
            <w:r w:rsidRPr="00F577EF">
              <w:rPr>
                <w:rFonts w:cstheme="minorHAnsi"/>
                <w:sz w:val="22"/>
                <w:szCs w:val="22"/>
              </w:rPr>
              <w:t>There are many ways that we may identify a SEND for example:</w:t>
            </w:r>
          </w:p>
          <w:p w14:paraId="3D68C926" w14:textId="77777777" w:rsidR="00113653" w:rsidRPr="00F577EF" w:rsidRDefault="00113653" w:rsidP="00113653">
            <w:pPr>
              <w:pStyle w:val="ListParagraph"/>
              <w:numPr>
                <w:ilvl w:val="0"/>
                <w:numId w:val="20"/>
              </w:numPr>
              <w:spacing w:after="0"/>
              <w:rPr>
                <w:rFonts w:cstheme="minorHAnsi"/>
                <w:sz w:val="22"/>
                <w:szCs w:val="22"/>
              </w:rPr>
            </w:pPr>
            <w:r w:rsidRPr="00F577EF">
              <w:rPr>
                <w:rFonts w:cstheme="minorHAnsi"/>
                <w:sz w:val="22"/>
                <w:szCs w:val="22"/>
              </w:rPr>
              <w:t>Liaising with all Nursery providers and other primary schools to ensure that information on children transitioning into the Academy is shared effectively.</w:t>
            </w:r>
          </w:p>
          <w:p w14:paraId="77F99D01" w14:textId="77777777" w:rsidR="00113653" w:rsidRPr="00F577EF" w:rsidRDefault="00113653" w:rsidP="00113653">
            <w:pPr>
              <w:pStyle w:val="ListParagraph"/>
              <w:numPr>
                <w:ilvl w:val="0"/>
                <w:numId w:val="20"/>
              </w:numPr>
              <w:spacing w:after="0"/>
              <w:rPr>
                <w:rFonts w:cstheme="minorHAnsi"/>
                <w:sz w:val="22"/>
                <w:szCs w:val="22"/>
              </w:rPr>
            </w:pPr>
            <w:r w:rsidRPr="00F577EF">
              <w:rPr>
                <w:rFonts w:cstheme="minorHAnsi"/>
                <w:sz w:val="22"/>
                <w:szCs w:val="22"/>
              </w:rPr>
              <w:t xml:space="preserve">Teachers and Nursery Practitioners carry out regular assessments, so that they are able to quickly identify any child who is experiencing particular difficulties. </w:t>
            </w:r>
          </w:p>
          <w:p w14:paraId="3E092646" w14:textId="77777777" w:rsidR="00113653" w:rsidRPr="00F577EF" w:rsidRDefault="00113653" w:rsidP="00113653">
            <w:pPr>
              <w:pStyle w:val="ListParagraph"/>
              <w:numPr>
                <w:ilvl w:val="0"/>
                <w:numId w:val="20"/>
              </w:numPr>
              <w:spacing w:after="0"/>
              <w:rPr>
                <w:rFonts w:cstheme="minorHAnsi"/>
                <w:sz w:val="22"/>
                <w:szCs w:val="22"/>
              </w:rPr>
            </w:pPr>
            <w:r w:rsidRPr="00F577EF">
              <w:rPr>
                <w:rFonts w:cstheme="minorHAnsi"/>
                <w:sz w:val="22"/>
                <w:szCs w:val="22"/>
              </w:rPr>
              <w:t>Parents may raise concerns about their child.</w:t>
            </w:r>
          </w:p>
          <w:p w14:paraId="000E2F77" w14:textId="77777777" w:rsidR="00113653" w:rsidRPr="00F577EF" w:rsidRDefault="00113653" w:rsidP="00113653">
            <w:pPr>
              <w:pStyle w:val="ListParagraph"/>
              <w:numPr>
                <w:ilvl w:val="0"/>
                <w:numId w:val="20"/>
              </w:numPr>
              <w:spacing w:after="0"/>
              <w:rPr>
                <w:rFonts w:cstheme="minorHAnsi"/>
                <w:sz w:val="22"/>
                <w:szCs w:val="22"/>
              </w:rPr>
            </w:pPr>
            <w:r w:rsidRPr="00F577EF">
              <w:rPr>
                <w:rFonts w:cstheme="minorHAnsi"/>
                <w:sz w:val="22"/>
                <w:szCs w:val="22"/>
              </w:rPr>
              <w:t>Other professionals working with a child outside of the Academy may raise concerns or highlight a specific need.</w:t>
            </w:r>
          </w:p>
          <w:p w14:paraId="3B3F8827" w14:textId="77777777" w:rsidR="00113653" w:rsidRDefault="00113653" w:rsidP="00113653">
            <w:pPr>
              <w:pStyle w:val="ListParagraph"/>
              <w:numPr>
                <w:ilvl w:val="0"/>
                <w:numId w:val="20"/>
              </w:numPr>
              <w:spacing w:after="0"/>
              <w:rPr>
                <w:rFonts w:cstheme="minorHAnsi"/>
                <w:sz w:val="22"/>
                <w:szCs w:val="22"/>
              </w:rPr>
            </w:pPr>
            <w:r w:rsidRPr="00F577EF">
              <w:rPr>
                <w:rFonts w:cstheme="minorHAnsi"/>
                <w:sz w:val="22"/>
                <w:szCs w:val="22"/>
              </w:rPr>
              <w:t>Pupils views</w:t>
            </w:r>
          </w:p>
          <w:p w14:paraId="0F57022F" w14:textId="77777777" w:rsidR="00113653" w:rsidRPr="00F577EF" w:rsidRDefault="00113653" w:rsidP="00113653">
            <w:pPr>
              <w:pStyle w:val="ListParagraph"/>
              <w:numPr>
                <w:ilvl w:val="0"/>
                <w:numId w:val="20"/>
              </w:numPr>
              <w:spacing w:after="0"/>
              <w:rPr>
                <w:rFonts w:cstheme="minorHAnsi"/>
                <w:sz w:val="22"/>
                <w:szCs w:val="22"/>
              </w:rPr>
            </w:pPr>
            <w:r w:rsidRPr="00EE3A2F">
              <w:rPr>
                <w:rFonts w:cstheme="minorHAnsi"/>
                <w:sz w:val="22"/>
                <w:szCs w:val="22"/>
              </w:rPr>
              <w:t>Review attendance and exclusion data for students with SEND</w:t>
            </w:r>
          </w:p>
        </w:tc>
      </w:tr>
      <w:tr w:rsidR="00113653" w:rsidRPr="00F577EF" w14:paraId="1FBEF0D3" w14:textId="77777777" w:rsidTr="00113653">
        <w:trPr>
          <w:trHeight w:val="1731"/>
          <w:jc w:val="center"/>
        </w:trPr>
        <w:tc>
          <w:tcPr>
            <w:tcW w:w="2158" w:type="dxa"/>
            <w:shd w:val="clear" w:color="auto" w:fill="DBE5F1" w:themeFill="accent1" w:themeFillTint="33"/>
          </w:tcPr>
          <w:p w14:paraId="277D11AE" w14:textId="77777777" w:rsidR="00113653" w:rsidRPr="00F577EF" w:rsidRDefault="00113653" w:rsidP="002E39DB">
            <w:pPr>
              <w:spacing w:after="0"/>
              <w:rPr>
                <w:rFonts w:eastAsia="Arial" w:cstheme="minorHAnsi"/>
                <w:b/>
                <w:sz w:val="22"/>
                <w:szCs w:val="22"/>
              </w:rPr>
            </w:pPr>
            <w:r w:rsidRPr="00F577EF">
              <w:rPr>
                <w:rFonts w:eastAsia="Arial" w:cstheme="minorHAnsi"/>
                <w:b/>
                <w:sz w:val="22"/>
                <w:szCs w:val="22"/>
              </w:rPr>
              <w:t xml:space="preserve">How does </w:t>
            </w:r>
            <w:r>
              <w:rPr>
                <w:rFonts w:eastAsia="Arial" w:cstheme="minorHAnsi"/>
                <w:b/>
                <w:sz w:val="22"/>
                <w:szCs w:val="22"/>
              </w:rPr>
              <w:t>Marine Academy Primary</w:t>
            </w:r>
            <w:r w:rsidRPr="00F577EF">
              <w:rPr>
                <w:rFonts w:eastAsia="Arial" w:cstheme="minorHAnsi"/>
                <w:b/>
                <w:sz w:val="22"/>
                <w:szCs w:val="22"/>
              </w:rPr>
              <w:t xml:space="preserve"> evaluate the effectiveness of the provision for children with SEND?</w:t>
            </w:r>
          </w:p>
        </w:tc>
        <w:tc>
          <w:tcPr>
            <w:tcW w:w="8474" w:type="dxa"/>
          </w:tcPr>
          <w:p w14:paraId="041BF544" w14:textId="77777777" w:rsidR="00113653" w:rsidRDefault="00113653" w:rsidP="002E39DB">
            <w:pPr>
              <w:spacing w:after="0"/>
              <w:rPr>
                <w:rFonts w:eastAsia="Arial" w:cstheme="minorHAnsi"/>
                <w:sz w:val="22"/>
                <w:szCs w:val="22"/>
              </w:rPr>
            </w:pPr>
            <w:r w:rsidRPr="00F577EF">
              <w:rPr>
                <w:rFonts w:eastAsia="Arial" w:cstheme="minorHAnsi"/>
                <w:sz w:val="22"/>
                <w:szCs w:val="22"/>
              </w:rPr>
              <w:t>Subject leaders and the SENCo measure the effec</w:t>
            </w:r>
            <w:r>
              <w:rPr>
                <w:rFonts w:eastAsia="Arial" w:cstheme="minorHAnsi"/>
                <w:sz w:val="22"/>
                <w:szCs w:val="22"/>
              </w:rPr>
              <w:t xml:space="preserve">tiveness of provisions made for </w:t>
            </w:r>
            <w:r w:rsidRPr="00F577EF">
              <w:rPr>
                <w:rFonts w:eastAsia="Arial" w:cstheme="minorHAnsi"/>
                <w:sz w:val="22"/>
                <w:szCs w:val="22"/>
              </w:rPr>
              <w:t>pupils as part of their subject monitoring cycle. This will include learni</w:t>
            </w:r>
            <w:r>
              <w:rPr>
                <w:rFonts w:eastAsia="Arial" w:cstheme="minorHAnsi"/>
                <w:sz w:val="22"/>
                <w:szCs w:val="22"/>
              </w:rPr>
              <w:t xml:space="preserve">ng walks, book </w:t>
            </w:r>
            <w:r w:rsidRPr="00F577EF">
              <w:rPr>
                <w:rFonts w:eastAsia="Arial" w:cstheme="minorHAnsi"/>
                <w:sz w:val="22"/>
                <w:szCs w:val="22"/>
              </w:rPr>
              <w:t>looks and pupil conferencing.</w:t>
            </w:r>
          </w:p>
          <w:p w14:paraId="3F9CD5E5" w14:textId="77777777" w:rsidR="00113653" w:rsidRPr="00F577EF" w:rsidRDefault="00113653" w:rsidP="002E39DB">
            <w:pPr>
              <w:spacing w:after="0"/>
              <w:rPr>
                <w:rFonts w:eastAsia="Arial" w:cstheme="minorHAnsi"/>
                <w:sz w:val="22"/>
                <w:szCs w:val="22"/>
              </w:rPr>
            </w:pPr>
          </w:p>
          <w:p w14:paraId="7EC681C3" w14:textId="77777777" w:rsidR="00113653" w:rsidRPr="00F577EF" w:rsidRDefault="00113653" w:rsidP="002E39DB">
            <w:pPr>
              <w:spacing w:after="0"/>
              <w:rPr>
                <w:rFonts w:eastAsia="Arial" w:cstheme="minorHAnsi"/>
                <w:sz w:val="22"/>
                <w:szCs w:val="22"/>
              </w:rPr>
            </w:pPr>
            <w:r w:rsidRPr="00F577EF">
              <w:rPr>
                <w:rFonts w:eastAsia="Arial" w:cstheme="minorHAnsi"/>
                <w:sz w:val="22"/>
                <w:szCs w:val="22"/>
              </w:rPr>
              <w:t xml:space="preserve">The effectiveness of interventions </w:t>
            </w:r>
            <w:proofErr w:type="gramStart"/>
            <w:r w:rsidRPr="00F577EF">
              <w:rPr>
                <w:rFonts w:eastAsia="Arial" w:cstheme="minorHAnsi"/>
                <w:sz w:val="22"/>
                <w:szCs w:val="22"/>
              </w:rPr>
              <w:t>are</w:t>
            </w:r>
            <w:proofErr w:type="gramEnd"/>
            <w:r w:rsidRPr="00F577EF">
              <w:rPr>
                <w:rFonts w:eastAsia="Arial" w:cstheme="minorHAnsi"/>
                <w:sz w:val="22"/>
                <w:szCs w:val="22"/>
              </w:rPr>
              <w:t xml:space="preserve"> measured on a Provision Map which shows the</w:t>
            </w:r>
          </w:p>
          <w:p w14:paraId="206D124C" w14:textId="77777777" w:rsidR="00113653" w:rsidRDefault="00113653" w:rsidP="002E39DB">
            <w:pPr>
              <w:spacing w:after="0"/>
              <w:rPr>
                <w:rFonts w:eastAsia="Arial" w:cstheme="minorHAnsi"/>
                <w:sz w:val="22"/>
                <w:szCs w:val="22"/>
              </w:rPr>
            </w:pPr>
            <w:r w:rsidRPr="00F577EF">
              <w:rPr>
                <w:rFonts w:eastAsia="Arial" w:cstheme="minorHAnsi"/>
                <w:sz w:val="22"/>
                <w:szCs w:val="22"/>
              </w:rPr>
              <w:t>pre-assessment data, expected outcomes, post data and evaluations. Interventions</w:t>
            </w:r>
            <w:r>
              <w:rPr>
                <w:rFonts w:eastAsia="Arial" w:cstheme="minorHAnsi"/>
                <w:sz w:val="22"/>
                <w:szCs w:val="22"/>
              </w:rPr>
              <w:t xml:space="preserve"> </w:t>
            </w:r>
            <w:r w:rsidRPr="00F577EF">
              <w:rPr>
                <w:rFonts w:eastAsia="Arial" w:cstheme="minorHAnsi"/>
                <w:sz w:val="22"/>
                <w:szCs w:val="22"/>
              </w:rPr>
              <w:t>will be monitored by the Classroom teacher and SENCo and where neces</w:t>
            </w:r>
            <w:r>
              <w:rPr>
                <w:rFonts w:eastAsia="Arial" w:cstheme="minorHAnsi"/>
                <w:sz w:val="22"/>
                <w:szCs w:val="22"/>
              </w:rPr>
              <w:t xml:space="preserve">sary, </w:t>
            </w:r>
            <w:r w:rsidRPr="00F577EF">
              <w:rPr>
                <w:rFonts w:eastAsia="Arial" w:cstheme="minorHAnsi"/>
                <w:sz w:val="22"/>
                <w:szCs w:val="22"/>
              </w:rPr>
              <w:t>appropriate additional training will be provided to staff running interventions.</w:t>
            </w:r>
          </w:p>
          <w:p w14:paraId="5AA53385" w14:textId="77777777" w:rsidR="00232746" w:rsidRDefault="00232746" w:rsidP="002E39DB">
            <w:pPr>
              <w:spacing w:after="0"/>
              <w:rPr>
                <w:rFonts w:eastAsia="Arial" w:cstheme="minorHAnsi"/>
                <w:sz w:val="22"/>
                <w:szCs w:val="22"/>
              </w:rPr>
            </w:pPr>
          </w:p>
          <w:p w14:paraId="040FF74F" w14:textId="543ACDF9" w:rsidR="00232746" w:rsidRDefault="00232746" w:rsidP="002E39DB">
            <w:pPr>
              <w:spacing w:after="0"/>
              <w:rPr>
                <w:rFonts w:eastAsia="Arial" w:cstheme="minorHAnsi"/>
                <w:sz w:val="22"/>
                <w:szCs w:val="22"/>
              </w:rPr>
            </w:pPr>
            <w:r w:rsidRPr="000D2883">
              <w:rPr>
                <w:rFonts w:eastAsia="Arial" w:cstheme="minorHAnsi"/>
                <w:sz w:val="22"/>
                <w:szCs w:val="22"/>
              </w:rPr>
              <w:t>Alongside evaluating interventions, leaders monitor the quality and impact of adaptive classroom practice through lesson visits, book scrutiny, pupil voice and professional dialogue with teachers. This ensures adaptations continue to support high expectations and successful participation.</w:t>
            </w:r>
            <w:r w:rsidR="00DE3B5B" w:rsidRPr="000D2883">
              <w:t xml:space="preserve"> </w:t>
            </w:r>
            <w:r w:rsidR="00DE3B5B" w:rsidRPr="000D2883">
              <w:rPr>
                <w:rFonts w:eastAsia="Arial" w:cstheme="minorHAnsi"/>
                <w:sz w:val="22"/>
                <w:szCs w:val="22"/>
              </w:rPr>
              <w:t>Leaders regularly review inclusive teaching through professional development, coaching, lesson visits and ongoing evaluation. Staff work collaboratively to refine classroom practice using current educational research so that inclusive teaching continues to improve over time.</w:t>
            </w:r>
          </w:p>
          <w:p w14:paraId="1363BC36" w14:textId="77777777" w:rsidR="00113653" w:rsidRPr="00F577EF" w:rsidRDefault="00113653" w:rsidP="002E39DB">
            <w:pPr>
              <w:spacing w:after="0"/>
              <w:rPr>
                <w:rFonts w:eastAsia="Arial" w:cstheme="minorHAnsi"/>
                <w:sz w:val="22"/>
                <w:szCs w:val="22"/>
              </w:rPr>
            </w:pPr>
          </w:p>
          <w:p w14:paraId="74382BD8" w14:textId="77777777" w:rsidR="00113653" w:rsidRPr="00F577EF" w:rsidRDefault="00113653" w:rsidP="002E39DB">
            <w:pPr>
              <w:spacing w:after="0"/>
              <w:rPr>
                <w:rFonts w:eastAsia="Arial" w:cstheme="minorHAnsi"/>
                <w:sz w:val="22"/>
                <w:szCs w:val="22"/>
              </w:rPr>
            </w:pPr>
            <w:r w:rsidRPr="00F577EF">
              <w:rPr>
                <w:rFonts w:eastAsia="Arial" w:cstheme="minorHAnsi"/>
                <w:sz w:val="22"/>
                <w:szCs w:val="22"/>
              </w:rPr>
              <w:t>If a child is supported through the ‘Team Around Me’ process or an ‘Early Help</w:t>
            </w:r>
          </w:p>
          <w:p w14:paraId="29F70192" w14:textId="77777777" w:rsidR="00113653" w:rsidRDefault="00113653" w:rsidP="002E39DB">
            <w:pPr>
              <w:spacing w:after="0"/>
              <w:rPr>
                <w:rFonts w:eastAsia="Arial" w:cstheme="minorHAnsi"/>
                <w:sz w:val="22"/>
                <w:szCs w:val="22"/>
              </w:rPr>
            </w:pPr>
            <w:r w:rsidRPr="00F577EF">
              <w:rPr>
                <w:rFonts w:eastAsia="Arial" w:cstheme="minorHAnsi"/>
                <w:sz w:val="22"/>
                <w:szCs w:val="22"/>
              </w:rPr>
              <w:t>Assessment’, the multi-agency team working with the child will meet e</w:t>
            </w:r>
            <w:r>
              <w:rPr>
                <w:rFonts w:eastAsia="Arial" w:cstheme="minorHAnsi"/>
                <w:sz w:val="22"/>
                <w:szCs w:val="22"/>
              </w:rPr>
              <w:t xml:space="preserve">very 6 weeks </w:t>
            </w:r>
            <w:r w:rsidRPr="00F577EF">
              <w:rPr>
                <w:rFonts w:eastAsia="Arial" w:cstheme="minorHAnsi"/>
                <w:sz w:val="22"/>
                <w:szCs w:val="22"/>
              </w:rPr>
              <w:t>to review progress against outcomes.</w:t>
            </w:r>
            <w:r>
              <w:rPr>
                <w:rFonts w:eastAsia="Arial" w:cstheme="minorHAnsi"/>
                <w:sz w:val="22"/>
                <w:szCs w:val="22"/>
              </w:rPr>
              <w:t xml:space="preserve"> </w:t>
            </w:r>
          </w:p>
          <w:p w14:paraId="0403FA83" w14:textId="77777777" w:rsidR="00113653" w:rsidRPr="00F577EF" w:rsidRDefault="00113653" w:rsidP="002E39DB">
            <w:pPr>
              <w:spacing w:after="0"/>
              <w:rPr>
                <w:rFonts w:eastAsia="Arial" w:cstheme="minorHAnsi"/>
                <w:sz w:val="22"/>
                <w:szCs w:val="22"/>
              </w:rPr>
            </w:pPr>
          </w:p>
          <w:p w14:paraId="27AE171C" w14:textId="77777777" w:rsidR="00113653" w:rsidRDefault="00113653" w:rsidP="002E39DB">
            <w:pPr>
              <w:spacing w:after="0"/>
              <w:rPr>
                <w:rFonts w:eastAsia="Arial" w:cstheme="minorHAnsi"/>
                <w:sz w:val="22"/>
                <w:szCs w:val="22"/>
              </w:rPr>
            </w:pPr>
            <w:r w:rsidRPr="00F577EF">
              <w:rPr>
                <w:rFonts w:eastAsia="Arial" w:cstheme="minorHAnsi"/>
                <w:sz w:val="22"/>
                <w:szCs w:val="22"/>
              </w:rPr>
              <w:t>Pupils with an EHCP will have an annual review where the progress towards</w:t>
            </w:r>
            <w:r>
              <w:rPr>
                <w:rFonts w:eastAsia="Arial" w:cstheme="minorHAnsi"/>
                <w:sz w:val="22"/>
                <w:szCs w:val="22"/>
              </w:rPr>
              <w:t xml:space="preserve"> </w:t>
            </w:r>
            <w:r w:rsidRPr="00F577EF">
              <w:rPr>
                <w:rFonts w:eastAsia="Arial" w:cstheme="minorHAnsi"/>
                <w:sz w:val="22"/>
                <w:szCs w:val="22"/>
              </w:rPr>
              <w:t>outcomes and the appropriateness of provisions in S</w:t>
            </w:r>
            <w:r>
              <w:rPr>
                <w:rFonts w:eastAsia="Arial" w:cstheme="minorHAnsi"/>
                <w:sz w:val="22"/>
                <w:szCs w:val="22"/>
              </w:rPr>
              <w:t xml:space="preserve">ection E and F of the EHCP will </w:t>
            </w:r>
            <w:r w:rsidRPr="00F577EF">
              <w:rPr>
                <w:rFonts w:eastAsia="Arial" w:cstheme="minorHAnsi"/>
                <w:sz w:val="22"/>
                <w:szCs w:val="22"/>
              </w:rPr>
              <w:t>be reviewed.</w:t>
            </w:r>
            <w:r w:rsidRPr="00D77425">
              <w:rPr>
                <w:rFonts w:eastAsia="Arial" w:cstheme="minorHAnsi"/>
                <w:sz w:val="22"/>
                <w:szCs w:val="22"/>
              </w:rPr>
              <w:t xml:space="preserve"> </w:t>
            </w:r>
          </w:p>
          <w:p w14:paraId="5CB94465" w14:textId="77777777" w:rsidR="00113653" w:rsidRDefault="00113653" w:rsidP="002E39DB">
            <w:pPr>
              <w:spacing w:after="0"/>
              <w:rPr>
                <w:rFonts w:eastAsia="Arial" w:cstheme="minorHAnsi"/>
                <w:sz w:val="22"/>
                <w:szCs w:val="22"/>
              </w:rPr>
            </w:pPr>
          </w:p>
          <w:p w14:paraId="4A81AB83" w14:textId="2F73697F" w:rsidR="00113653" w:rsidRPr="00D77425" w:rsidRDefault="00113653" w:rsidP="002E39DB">
            <w:pPr>
              <w:spacing w:after="0"/>
              <w:rPr>
                <w:rFonts w:eastAsia="Arial" w:cstheme="minorHAnsi"/>
                <w:sz w:val="22"/>
                <w:szCs w:val="22"/>
              </w:rPr>
            </w:pPr>
            <w:r w:rsidRPr="00D77425">
              <w:rPr>
                <w:rFonts w:eastAsia="Arial" w:cstheme="minorHAnsi"/>
                <w:sz w:val="22"/>
                <w:szCs w:val="22"/>
              </w:rPr>
              <w:t xml:space="preserve">Mrs </w:t>
            </w:r>
            <w:r w:rsidR="000D2883">
              <w:rPr>
                <w:rFonts w:eastAsia="Arial" w:cstheme="minorHAnsi"/>
                <w:sz w:val="22"/>
                <w:szCs w:val="22"/>
              </w:rPr>
              <w:t xml:space="preserve">Critchlow </w:t>
            </w:r>
            <w:r w:rsidRPr="00D77425">
              <w:rPr>
                <w:rFonts w:eastAsia="Arial" w:cstheme="minorHAnsi"/>
                <w:sz w:val="22"/>
                <w:szCs w:val="22"/>
              </w:rPr>
              <w:t>reports regularly to the Governing Body. We have a Governor who is</w:t>
            </w:r>
          </w:p>
          <w:p w14:paraId="6B9D8BBE" w14:textId="77777777" w:rsidR="00113653" w:rsidRPr="00D77425" w:rsidRDefault="00113653" w:rsidP="002E39DB">
            <w:pPr>
              <w:spacing w:after="0"/>
              <w:rPr>
                <w:rFonts w:eastAsia="Arial" w:cstheme="minorHAnsi"/>
                <w:sz w:val="22"/>
                <w:szCs w:val="22"/>
              </w:rPr>
            </w:pPr>
            <w:r w:rsidRPr="00D77425">
              <w:rPr>
                <w:rFonts w:eastAsia="Arial" w:cstheme="minorHAnsi"/>
                <w:sz w:val="22"/>
                <w:szCs w:val="22"/>
              </w:rPr>
              <w:t>responsible for SEND, who attends meetings where possible, and whom reports to the</w:t>
            </w:r>
          </w:p>
          <w:p w14:paraId="1606D8FC" w14:textId="77777777" w:rsidR="00113653" w:rsidRPr="00F577EF" w:rsidRDefault="00113653" w:rsidP="002E39DB">
            <w:pPr>
              <w:spacing w:after="0"/>
              <w:rPr>
                <w:rFonts w:eastAsia="Arial" w:cstheme="minorHAnsi"/>
                <w:sz w:val="22"/>
                <w:szCs w:val="22"/>
              </w:rPr>
            </w:pPr>
            <w:r>
              <w:rPr>
                <w:rFonts w:eastAsia="Arial" w:cstheme="minorHAnsi"/>
                <w:sz w:val="22"/>
                <w:szCs w:val="22"/>
              </w:rPr>
              <w:lastRenderedPageBreak/>
              <w:t>Governing Body.</w:t>
            </w:r>
          </w:p>
        </w:tc>
      </w:tr>
      <w:tr w:rsidR="00113653" w:rsidRPr="00F577EF" w14:paraId="340EF76F" w14:textId="77777777" w:rsidTr="00113653">
        <w:trPr>
          <w:trHeight w:val="1731"/>
          <w:jc w:val="center"/>
        </w:trPr>
        <w:tc>
          <w:tcPr>
            <w:tcW w:w="2158" w:type="dxa"/>
            <w:shd w:val="clear" w:color="auto" w:fill="DBE5F1" w:themeFill="accent1" w:themeFillTint="33"/>
          </w:tcPr>
          <w:p w14:paraId="7B2987BF" w14:textId="77777777" w:rsidR="00113653" w:rsidRPr="00F577EF" w:rsidRDefault="00113653" w:rsidP="002E39DB">
            <w:pPr>
              <w:spacing w:after="0"/>
              <w:rPr>
                <w:rFonts w:eastAsia="Arial" w:cstheme="minorHAnsi"/>
                <w:b/>
                <w:sz w:val="22"/>
                <w:szCs w:val="22"/>
                <w:highlight w:val="yellow"/>
              </w:rPr>
            </w:pPr>
            <w:r w:rsidRPr="00D77425">
              <w:rPr>
                <w:rFonts w:eastAsia="Arial" w:cstheme="minorHAnsi"/>
                <w:b/>
                <w:sz w:val="22"/>
                <w:szCs w:val="22"/>
              </w:rPr>
              <w:lastRenderedPageBreak/>
              <w:t>What are the arrangements for assessing and reviewing children’s progress towards outcomes?</w:t>
            </w:r>
          </w:p>
        </w:tc>
        <w:tc>
          <w:tcPr>
            <w:tcW w:w="8474" w:type="dxa"/>
          </w:tcPr>
          <w:p w14:paraId="034993F7" w14:textId="77777777" w:rsidR="00113653" w:rsidRDefault="00113653" w:rsidP="002E39DB">
            <w:pPr>
              <w:spacing w:after="0"/>
              <w:rPr>
                <w:rFonts w:eastAsia="Arial" w:cstheme="minorHAnsi"/>
                <w:sz w:val="22"/>
                <w:szCs w:val="22"/>
              </w:rPr>
            </w:pPr>
            <w:r w:rsidRPr="00D77425">
              <w:rPr>
                <w:rFonts w:eastAsia="Arial" w:cstheme="minorHAnsi"/>
                <w:sz w:val="22"/>
                <w:szCs w:val="22"/>
              </w:rPr>
              <w:t>As an Academy, we track and analyse children’s progress in learning against age</w:t>
            </w:r>
            <w:r>
              <w:rPr>
                <w:rFonts w:eastAsia="Arial" w:cstheme="minorHAnsi"/>
                <w:sz w:val="22"/>
                <w:szCs w:val="22"/>
              </w:rPr>
              <w:t xml:space="preserve"> </w:t>
            </w:r>
            <w:r w:rsidRPr="00D77425">
              <w:rPr>
                <w:rFonts w:eastAsia="Arial" w:cstheme="minorHAnsi"/>
                <w:sz w:val="22"/>
                <w:szCs w:val="22"/>
              </w:rPr>
              <w:t>related expectations on a termly bas</w:t>
            </w:r>
            <w:r>
              <w:rPr>
                <w:rFonts w:eastAsia="Arial" w:cstheme="minorHAnsi"/>
                <w:sz w:val="22"/>
                <w:szCs w:val="22"/>
              </w:rPr>
              <w:t xml:space="preserve">is. </w:t>
            </w:r>
            <w:r w:rsidRPr="00D77425">
              <w:rPr>
                <w:rFonts w:eastAsia="Arial" w:cstheme="minorHAnsi"/>
                <w:sz w:val="22"/>
                <w:szCs w:val="22"/>
              </w:rPr>
              <w:t>The class teacher continually assesses children</w:t>
            </w:r>
            <w:r>
              <w:rPr>
                <w:rFonts w:eastAsia="Arial" w:cstheme="minorHAnsi"/>
                <w:sz w:val="22"/>
                <w:szCs w:val="22"/>
              </w:rPr>
              <w:t xml:space="preserve"> and notes areas where they are </w:t>
            </w:r>
            <w:r w:rsidRPr="00D77425">
              <w:rPr>
                <w:rFonts w:eastAsia="Arial" w:cstheme="minorHAnsi"/>
                <w:sz w:val="22"/>
                <w:szCs w:val="22"/>
              </w:rPr>
              <w:t>improving and where further support is needed.</w:t>
            </w:r>
          </w:p>
          <w:p w14:paraId="38BE1BA9" w14:textId="77777777" w:rsidR="00113653" w:rsidRPr="00D77425" w:rsidRDefault="00113653" w:rsidP="002E39DB">
            <w:pPr>
              <w:spacing w:after="0"/>
              <w:rPr>
                <w:rFonts w:eastAsia="Arial" w:cstheme="minorHAnsi"/>
                <w:sz w:val="22"/>
                <w:szCs w:val="22"/>
              </w:rPr>
            </w:pPr>
          </w:p>
          <w:p w14:paraId="7037ED53" w14:textId="77777777" w:rsidR="00113653" w:rsidRDefault="00113653" w:rsidP="002E39DB">
            <w:pPr>
              <w:spacing w:after="0"/>
              <w:rPr>
                <w:rFonts w:eastAsia="Arial" w:cstheme="minorHAnsi"/>
                <w:sz w:val="22"/>
                <w:szCs w:val="22"/>
              </w:rPr>
            </w:pPr>
            <w:r w:rsidRPr="00D77425">
              <w:rPr>
                <w:rFonts w:eastAsia="Arial" w:cstheme="minorHAnsi"/>
                <w:sz w:val="22"/>
                <w:szCs w:val="22"/>
              </w:rPr>
              <w:t>Pupil Progress meetings are held each term with th</w:t>
            </w:r>
            <w:r>
              <w:rPr>
                <w:rFonts w:eastAsia="Arial" w:cstheme="minorHAnsi"/>
                <w:sz w:val="22"/>
                <w:szCs w:val="22"/>
              </w:rPr>
              <w:t xml:space="preserve">e class teacher and a member of </w:t>
            </w:r>
            <w:r w:rsidRPr="00D77425">
              <w:rPr>
                <w:rFonts w:eastAsia="Arial" w:cstheme="minorHAnsi"/>
                <w:sz w:val="22"/>
                <w:szCs w:val="22"/>
              </w:rPr>
              <w:t xml:space="preserve">the Senior Leadership Team. In these meetings, children </w:t>
            </w:r>
            <w:r>
              <w:rPr>
                <w:rFonts w:eastAsia="Arial" w:cstheme="minorHAnsi"/>
                <w:sz w:val="22"/>
                <w:szCs w:val="22"/>
              </w:rPr>
              <w:t xml:space="preserve">who are not making at least </w:t>
            </w:r>
            <w:r w:rsidRPr="00D77425">
              <w:rPr>
                <w:rFonts w:eastAsia="Arial" w:cstheme="minorHAnsi"/>
                <w:sz w:val="22"/>
                <w:szCs w:val="22"/>
              </w:rPr>
              <w:t>expected progress are hig</w:t>
            </w:r>
            <w:r>
              <w:rPr>
                <w:rFonts w:eastAsia="Arial" w:cstheme="minorHAnsi"/>
                <w:sz w:val="22"/>
                <w:szCs w:val="22"/>
              </w:rPr>
              <w:t xml:space="preserve">hlighted and a plan is created. </w:t>
            </w:r>
          </w:p>
          <w:p w14:paraId="2C986C36" w14:textId="77777777" w:rsidR="00113653" w:rsidRDefault="00113653" w:rsidP="002E39DB">
            <w:pPr>
              <w:spacing w:after="0"/>
              <w:rPr>
                <w:rFonts w:eastAsia="Arial" w:cstheme="minorHAnsi"/>
                <w:sz w:val="22"/>
                <w:szCs w:val="22"/>
              </w:rPr>
            </w:pPr>
          </w:p>
          <w:p w14:paraId="6E7C0C2F" w14:textId="4B638B6E" w:rsidR="00113653" w:rsidRPr="000D2883" w:rsidRDefault="00113653" w:rsidP="002E39DB">
            <w:pPr>
              <w:spacing w:after="0"/>
              <w:rPr>
                <w:rFonts w:eastAsia="Arial" w:cstheme="minorHAnsi"/>
                <w:sz w:val="22"/>
                <w:szCs w:val="22"/>
              </w:rPr>
            </w:pPr>
            <w:r w:rsidRPr="00D77425">
              <w:rPr>
                <w:rFonts w:eastAsia="Arial" w:cstheme="minorHAnsi"/>
                <w:sz w:val="22"/>
                <w:szCs w:val="22"/>
              </w:rPr>
              <w:t>Where specific needs are apparent, the Academy h</w:t>
            </w:r>
            <w:r>
              <w:rPr>
                <w:rFonts w:eastAsia="Arial" w:cstheme="minorHAnsi"/>
                <w:sz w:val="22"/>
                <w:szCs w:val="22"/>
              </w:rPr>
              <w:t xml:space="preserve">as a range of assessments which </w:t>
            </w:r>
            <w:r w:rsidRPr="00D77425">
              <w:rPr>
                <w:rFonts w:eastAsia="Arial" w:cstheme="minorHAnsi"/>
                <w:sz w:val="22"/>
                <w:szCs w:val="22"/>
              </w:rPr>
              <w:t>can be used to explore a child’s strengths a</w:t>
            </w:r>
            <w:r>
              <w:rPr>
                <w:rFonts w:eastAsia="Arial" w:cstheme="minorHAnsi"/>
                <w:sz w:val="22"/>
                <w:szCs w:val="22"/>
              </w:rPr>
              <w:t xml:space="preserve">nd difficulties in more detail.  </w:t>
            </w:r>
            <w:r w:rsidRPr="00D77425">
              <w:rPr>
                <w:rFonts w:eastAsia="Arial" w:cstheme="minorHAnsi"/>
                <w:sz w:val="22"/>
                <w:szCs w:val="22"/>
              </w:rPr>
              <w:t>The Plymouth Graduated Approach to Inclusion fra</w:t>
            </w:r>
            <w:r>
              <w:rPr>
                <w:rFonts w:eastAsia="Arial" w:cstheme="minorHAnsi"/>
                <w:sz w:val="22"/>
                <w:szCs w:val="22"/>
              </w:rPr>
              <w:t xml:space="preserve">mework is used as an electronic </w:t>
            </w:r>
            <w:r w:rsidRPr="00D77425">
              <w:rPr>
                <w:rFonts w:eastAsia="Arial" w:cstheme="minorHAnsi"/>
                <w:sz w:val="22"/>
                <w:szCs w:val="22"/>
              </w:rPr>
              <w:t>tool to support teachers and school leaders to identif</w:t>
            </w:r>
            <w:r>
              <w:rPr>
                <w:rFonts w:eastAsia="Arial" w:cstheme="minorHAnsi"/>
                <w:sz w:val="22"/>
                <w:szCs w:val="22"/>
              </w:rPr>
              <w:t xml:space="preserve">y, assess and record and review </w:t>
            </w:r>
            <w:r w:rsidRPr="00D77425">
              <w:rPr>
                <w:rFonts w:eastAsia="Arial" w:cstheme="minorHAnsi"/>
                <w:sz w:val="22"/>
                <w:szCs w:val="22"/>
              </w:rPr>
              <w:t>the needs of children and young people requiring additi</w:t>
            </w:r>
            <w:r>
              <w:rPr>
                <w:rFonts w:eastAsia="Arial" w:cstheme="minorHAnsi"/>
                <w:sz w:val="22"/>
                <w:szCs w:val="22"/>
              </w:rPr>
              <w:t xml:space="preserve">onal or special educational </w:t>
            </w:r>
            <w:r w:rsidRPr="00D77425">
              <w:rPr>
                <w:rFonts w:eastAsia="Arial" w:cstheme="minorHAnsi"/>
                <w:sz w:val="22"/>
                <w:szCs w:val="22"/>
              </w:rPr>
              <w:t>provision</w:t>
            </w:r>
            <w:r w:rsidRPr="000D2883">
              <w:rPr>
                <w:rFonts w:eastAsia="Arial" w:cstheme="minorHAnsi"/>
                <w:sz w:val="22"/>
                <w:szCs w:val="22"/>
              </w:rPr>
              <w:t xml:space="preserve">. There are </w:t>
            </w:r>
            <w:r w:rsidR="007D2D85" w:rsidRPr="000D2883">
              <w:rPr>
                <w:rFonts w:eastAsia="Arial" w:cstheme="minorHAnsi"/>
                <w:sz w:val="22"/>
                <w:szCs w:val="22"/>
              </w:rPr>
              <w:t>four</w:t>
            </w:r>
            <w:r w:rsidRPr="000D2883">
              <w:rPr>
                <w:rFonts w:eastAsia="Arial" w:cstheme="minorHAnsi"/>
                <w:sz w:val="22"/>
                <w:szCs w:val="22"/>
              </w:rPr>
              <w:t xml:space="preserve"> broad stages of support, all which are implemented using an Assess, Plan, Do, Review cycle. The primary aim of this framework, is to ensure that</w:t>
            </w:r>
            <w:r w:rsidRPr="000D2883">
              <w:t xml:space="preserve"> </w:t>
            </w:r>
            <w:r w:rsidRPr="000D2883">
              <w:rPr>
                <w:rFonts w:eastAsia="Arial" w:cstheme="minorHAnsi"/>
                <w:sz w:val="22"/>
                <w:szCs w:val="22"/>
              </w:rPr>
              <w:t>levels of support at an early stage, which are part of a school’s universal offer, are implemented before a pupil progresses through to targeted</w:t>
            </w:r>
            <w:r w:rsidR="00AD6D93" w:rsidRPr="000D2883">
              <w:rPr>
                <w:rFonts w:eastAsia="Arial" w:cstheme="minorHAnsi"/>
                <w:sz w:val="22"/>
                <w:szCs w:val="22"/>
              </w:rPr>
              <w:t>, targeted plus</w:t>
            </w:r>
            <w:r w:rsidRPr="000D2883">
              <w:rPr>
                <w:rFonts w:eastAsia="Arial" w:cstheme="minorHAnsi"/>
                <w:sz w:val="22"/>
                <w:szCs w:val="22"/>
              </w:rPr>
              <w:t xml:space="preserve"> or specialist levels of support.</w:t>
            </w:r>
          </w:p>
          <w:p w14:paraId="6F0B2EA1" w14:textId="77777777" w:rsidR="001D062A" w:rsidRDefault="001D062A" w:rsidP="002E39DB">
            <w:pPr>
              <w:spacing w:after="0"/>
              <w:rPr>
                <w:rFonts w:eastAsia="Arial" w:cstheme="minorHAnsi"/>
                <w:sz w:val="22"/>
                <w:szCs w:val="22"/>
              </w:rPr>
            </w:pPr>
          </w:p>
          <w:p w14:paraId="6FDF2872" w14:textId="4011FF0F" w:rsidR="000B1CEA" w:rsidRDefault="001D062A" w:rsidP="002E39DB">
            <w:pPr>
              <w:spacing w:after="0"/>
              <w:rPr>
                <w:rFonts w:eastAsia="Arial" w:cstheme="minorHAnsi"/>
                <w:sz w:val="22"/>
                <w:szCs w:val="22"/>
              </w:rPr>
            </w:pPr>
            <w:r>
              <w:rPr>
                <w:noProof/>
              </w:rPr>
              <mc:AlternateContent>
                <mc:Choice Requires="wps">
                  <w:drawing>
                    <wp:inline distT="0" distB="0" distL="0" distR="0" wp14:anchorId="7777A3D3" wp14:editId="43D4BF74">
                      <wp:extent cx="304800" cy="304800"/>
                      <wp:effectExtent l="0" t="0" r="0" b="0"/>
                      <wp:docPr id="1064361429" name="AutoShape 2" descr="Generated image: A tiered approach to supporting childre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DB9A74" id="AutoShape 2" o:spid="_x0000_s1026" alt="Generated image: A tiered approach to supporting childre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" filled="f" stroked="f">
                      <o:lock v:ext="edit" aspectratio="t"/>
                      <w10:anchorlock/>
                    </v:rect>
                  </w:pict>
                </mc:Fallback>
              </mc:AlternateContent>
            </w:r>
            <w:r w:rsidR="005270A4" w:rsidRPr="005270A4">
              <w:rPr>
                <w:rFonts w:eastAsia="Arial" w:cstheme="minorHAnsi"/>
                <w:noProof/>
                <w:sz w:val="22"/>
                <w:szCs w:val="22"/>
              </w:rPr>
              <w:drawing>
                <wp:inline distT="0" distB="0" distL="0" distR="0" wp14:anchorId="66F1DF70" wp14:editId="31A51DE4">
                  <wp:extent cx="4477407" cy="2986507"/>
                  <wp:effectExtent l="0" t="0" r="0" b="4445"/>
                  <wp:docPr id="17592555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488029" cy="2993592"/>
                          </a:xfrm>
                          <a:prstGeom prst="rect">
                            <a:avLst/>
                          </a:prstGeom>
                          <a:noFill/>
                          <a:ln>
                            <a:noFill/>
                          </a:ln>
                        </pic:spPr>
                      </pic:pic>
                    </a:graphicData>
                  </a:graphic>
                </wp:inline>
              </w:drawing>
            </w:r>
          </w:p>
          <w:p w14:paraId="5A420FE7" w14:textId="6B4354F2" w:rsidR="000B1CEA" w:rsidRDefault="000B1CEA" w:rsidP="002E39DB">
            <w:pPr>
              <w:spacing w:after="0"/>
              <w:rPr>
                <w:rFonts w:eastAsia="Arial" w:cstheme="minorHAnsi"/>
                <w:sz w:val="22"/>
                <w:szCs w:val="22"/>
              </w:rPr>
            </w:pPr>
          </w:p>
          <w:p w14:paraId="27EC6C99" w14:textId="77777777" w:rsidR="00113653" w:rsidRPr="00F577EF" w:rsidRDefault="00113653" w:rsidP="002E39DB">
            <w:pPr>
              <w:spacing w:after="0"/>
              <w:rPr>
                <w:rFonts w:eastAsia="Arial" w:cstheme="minorHAnsi"/>
                <w:sz w:val="22"/>
                <w:szCs w:val="22"/>
              </w:rPr>
            </w:pPr>
            <w:r w:rsidRPr="00D77425">
              <w:rPr>
                <w:rFonts w:eastAsia="Arial" w:cstheme="minorHAnsi"/>
                <w:sz w:val="22"/>
                <w:szCs w:val="22"/>
              </w:rPr>
              <w:t xml:space="preserve">For a very small percentage of pupils, whose needs are significant and complex and the SEN Support required to meet their needs cannot reasonably be provided from within the school’s own resources, a request will be made to the local authority to </w:t>
            </w:r>
            <w:proofErr w:type="gramStart"/>
            <w:r w:rsidRPr="00D77425">
              <w:rPr>
                <w:rFonts w:eastAsia="Arial" w:cstheme="minorHAnsi"/>
                <w:sz w:val="22"/>
                <w:szCs w:val="22"/>
              </w:rPr>
              <w:t>conduct an assessment of</w:t>
            </w:r>
            <w:proofErr w:type="gramEnd"/>
            <w:r w:rsidRPr="00D77425">
              <w:rPr>
                <w:rFonts w:eastAsia="Arial" w:cstheme="minorHAnsi"/>
                <w:sz w:val="22"/>
                <w:szCs w:val="22"/>
              </w:rPr>
              <w:t xml:space="preserve"> education, health and care needs.  This may result in an Education, Health and Care (EHC) plan being provided.</w:t>
            </w:r>
          </w:p>
        </w:tc>
      </w:tr>
      <w:tr w:rsidR="00113653" w:rsidRPr="00F577EF" w14:paraId="2031F974" w14:textId="77777777" w:rsidTr="00113653">
        <w:trPr>
          <w:trHeight w:val="3372"/>
          <w:jc w:val="center"/>
        </w:trPr>
        <w:tc>
          <w:tcPr>
            <w:tcW w:w="2158" w:type="dxa"/>
            <w:shd w:val="clear" w:color="auto" w:fill="DBE5F1" w:themeFill="accent1" w:themeFillTint="33"/>
          </w:tcPr>
          <w:p w14:paraId="3D372C99" w14:textId="77777777" w:rsidR="00113653" w:rsidRPr="00F577EF" w:rsidRDefault="00113653" w:rsidP="002E39DB">
            <w:pPr>
              <w:spacing w:after="0"/>
              <w:rPr>
                <w:rFonts w:eastAsia="Arial" w:cstheme="minorHAnsi"/>
                <w:b/>
                <w:sz w:val="22"/>
                <w:szCs w:val="22"/>
                <w:highlight w:val="yellow"/>
              </w:rPr>
            </w:pPr>
            <w:r w:rsidRPr="00F577EF">
              <w:rPr>
                <w:rFonts w:eastAsia="Arial" w:cstheme="minorHAnsi"/>
                <w:b/>
                <w:sz w:val="22"/>
                <w:szCs w:val="22"/>
              </w:rPr>
              <w:lastRenderedPageBreak/>
              <w:t xml:space="preserve">What </w:t>
            </w:r>
            <w:r>
              <w:rPr>
                <w:rFonts w:eastAsia="Arial" w:cstheme="minorHAnsi"/>
                <w:b/>
                <w:sz w:val="22"/>
                <w:szCs w:val="22"/>
              </w:rPr>
              <w:t xml:space="preserve">is our </w:t>
            </w:r>
            <w:r w:rsidRPr="00F577EF">
              <w:rPr>
                <w:rFonts w:eastAsia="Arial" w:cstheme="minorHAnsi"/>
                <w:b/>
                <w:sz w:val="22"/>
                <w:szCs w:val="22"/>
              </w:rPr>
              <w:t>approach to teaching children with SEND</w:t>
            </w:r>
            <w:r>
              <w:rPr>
                <w:rFonts w:eastAsia="Arial" w:cstheme="minorHAnsi"/>
                <w:b/>
                <w:sz w:val="22"/>
                <w:szCs w:val="22"/>
              </w:rPr>
              <w:t xml:space="preserve"> and </w:t>
            </w:r>
            <w:r w:rsidRPr="00F577EF">
              <w:rPr>
                <w:rFonts w:eastAsia="Arial" w:cstheme="minorHAnsi"/>
                <w:b/>
                <w:sz w:val="22"/>
                <w:szCs w:val="22"/>
              </w:rPr>
              <w:t>adaptations are made to the curriculum and the learning environment for children with SEND?</w:t>
            </w:r>
          </w:p>
          <w:p w14:paraId="08B6CA2B" w14:textId="77777777" w:rsidR="00113653" w:rsidRPr="00F577EF" w:rsidRDefault="00113653" w:rsidP="002E39DB">
            <w:pPr>
              <w:spacing w:after="0"/>
              <w:rPr>
                <w:rFonts w:eastAsia="Arial" w:cstheme="minorHAnsi"/>
                <w:b/>
                <w:sz w:val="22"/>
                <w:szCs w:val="22"/>
                <w:highlight w:val="yellow"/>
              </w:rPr>
            </w:pPr>
          </w:p>
        </w:tc>
        <w:tc>
          <w:tcPr>
            <w:tcW w:w="8474" w:type="dxa"/>
          </w:tcPr>
          <w:p w14:paraId="67768C44" w14:textId="05CFDF91" w:rsidR="00113653" w:rsidRDefault="00113653" w:rsidP="002E39DB">
            <w:pPr>
              <w:spacing w:after="0"/>
              <w:rPr>
                <w:rFonts w:eastAsia="Arial" w:cstheme="minorHAnsi"/>
                <w:sz w:val="22"/>
                <w:szCs w:val="22"/>
              </w:rPr>
            </w:pPr>
            <w:r>
              <w:rPr>
                <w:rFonts w:eastAsia="Arial" w:cstheme="minorHAnsi"/>
                <w:sz w:val="22"/>
                <w:szCs w:val="22"/>
              </w:rPr>
              <w:t xml:space="preserve">We have a highly ambitious and broad curriculum and we expect our SEND pupils to be fully involved in all lessons and extra-curricular activities. </w:t>
            </w:r>
            <w:r w:rsidRPr="005F1E2F">
              <w:rPr>
                <w:rFonts w:eastAsia="Arial" w:cstheme="minorHAnsi"/>
                <w:sz w:val="22"/>
                <w:szCs w:val="22"/>
              </w:rPr>
              <w:t xml:space="preserve">All Students, including those with special educational needs, are taught the school’s broad and balanced curriculum which can be found </w:t>
            </w:r>
            <w:hyperlink r:id="rId22" w:history="1">
              <w:r w:rsidRPr="005F1E2F">
                <w:rPr>
                  <w:rStyle w:val="Hyperlink"/>
                  <w:rFonts w:asciiTheme="minorHAnsi" w:eastAsia="Arial" w:hAnsiTheme="minorHAnsi" w:cstheme="minorHAnsi"/>
                  <w:sz w:val="22"/>
                  <w:szCs w:val="22"/>
                </w:rPr>
                <w:t>here</w:t>
              </w:r>
            </w:hyperlink>
            <w:r>
              <w:rPr>
                <w:rFonts w:eastAsia="Arial" w:cstheme="minorHAnsi"/>
                <w:sz w:val="22"/>
                <w:szCs w:val="22"/>
              </w:rPr>
              <w:t>.</w:t>
            </w:r>
          </w:p>
          <w:p w14:paraId="49EFF2D5" w14:textId="77777777" w:rsidR="00113653" w:rsidRDefault="00113653" w:rsidP="002E39DB">
            <w:pPr>
              <w:spacing w:after="0"/>
              <w:rPr>
                <w:rFonts w:eastAsia="Arial" w:cstheme="minorHAnsi"/>
                <w:sz w:val="22"/>
                <w:szCs w:val="22"/>
              </w:rPr>
            </w:pPr>
          </w:p>
          <w:p w14:paraId="7706C0EE" w14:textId="3DF33729" w:rsidR="00AA3393" w:rsidRDefault="00113653" w:rsidP="002E39DB">
            <w:pPr>
              <w:spacing w:after="0"/>
              <w:rPr>
                <w:rFonts w:eastAsia="Arial" w:cstheme="minorHAnsi"/>
                <w:sz w:val="22"/>
                <w:szCs w:val="22"/>
              </w:rPr>
            </w:pPr>
            <w:r w:rsidRPr="00BB61F0">
              <w:rPr>
                <w:rFonts w:eastAsia="Arial" w:cstheme="minorHAnsi"/>
                <w:sz w:val="22"/>
                <w:szCs w:val="22"/>
              </w:rPr>
              <w:t>We passionatel</w:t>
            </w:r>
            <w:r>
              <w:rPr>
                <w:rFonts w:eastAsia="Arial" w:cstheme="minorHAnsi"/>
                <w:sz w:val="22"/>
                <w:szCs w:val="22"/>
              </w:rPr>
              <w:t xml:space="preserve">y believe that all teachers are </w:t>
            </w:r>
            <w:r w:rsidRPr="00BB61F0">
              <w:rPr>
                <w:rFonts w:eastAsia="Arial" w:cstheme="minorHAnsi"/>
                <w:sz w:val="22"/>
                <w:szCs w:val="22"/>
              </w:rPr>
              <w:t>the teachers of children with SEND. High Quality</w:t>
            </w:r>
            <w:r>
              <w:rPr>
                <w:rFonts w:eastAsia="Arial" w:cstheme="minorHAnsi"/>
                <w:sz w:val="22"/>
                <w:szCs w:val="22"/>
              </w:rPr>
              <w:t xml:space="preserve"> </w:t>
            </w:r>
            <w:r w:rsidRPr="00BB61F0">
              <w:rPr>
                <w:rFonts w:eastAsia="Arial" w:cstheme="minorHAnsi"/>
                <w:sz w:val="22"/>
                <w:szCs w:val="22"/>
              </w:rPr>
              <w:t>Teaching is a no</w:t>
            </w:r>
            <w:r>
              <w:rPr>
                <w:rFonts w:eastAsia="Arial" w:cstheme="minorHAnsi"/>
                <w:sz w:val="22"/>
                <w:szCs w:val="22"/>
              </w:rPr>
              <w:t xml:space="preserve">n-negotiable for every child in </w:t>
            </w:r>
            <w:r w:rsidRPr="00BB61F0">
              <w:rPr>
                <w:rFonts w:eastAsia="Arial" w:cstheme="minorHAnsi"/>
                <w:sz w:val="22"/>
                <w:szCs w:val="22"/>
              </w:rPr>
              <w:t xml:space="preserve">our </w:t>
            </w:r>
            <w:r w:rsidRPr="000D2883">
              <w:rPr>
                <w:rFonts w:eastAsia="Arial" w:cstheme="minorHAnsi"/>
                <w:sz w:val="22"/>
                <w:szCs w:val="22"/>
              </w:rPr>
              <w:t xml:space="preserve">Academy. Our highly skilled teachers will </w:t>
            </w:r>
            <w:r w:rsidR="00AA3393" w:rsidRPr="000D2883">
              <w:rPr>
                <w:rFonts w:eastAsia="Arial" w:cstheme="minorHAnsi"/>
                <w:sz w:val="22"/>
                <w:szCs w:val="22"/>
              </w:rPr>
              <w:t>use evidence-informed approaches including explicit instruction, carefully sequenced learning, modelling, regular checking for understanding, retrieval practice, effective feedback and scaffolding that is gradually removed as pupils become more independent. These approaches benefit every learner but are especially important for pupils with SEND.</w:t>
            </w:r>
          </w:p>
          <w:p w14:paraId="623A0ED1" w14:textId="77777777" w:rsidR="00AA3393" w:rsidRDefault="00AA3393" w:rsidP="002E39DB">
            <w:pPr>
              <w:spacing w:after="0"/>
              <w:rPr>
                <w:rFonts w:eastAsia="Arial" w:cstheme="minorHAnsi"/>
                <w:sz w:val="22"/>
                <w:szCs w:val="22"/>
              </w:rPr>
            </w:pPr>
          </w:p>
          <w:p w14:paraId="15439EF6" w14:textId="2B4DAB84" w:rsidR="00113653" w:rsidRDefault="00113653" w:rsidP="002E39DB">
            <w:pPr>
              <w:spacing w:after="0"/>
              <w:rPr>
                <w:rFonts w:eastAsia="Arial" w:cstheme="minorHAnsi"/>
                <w:sz w:val="22"/>
                <w:szCs w:val="22"/>
              </w:rPr>
            </w:pPr>
            <w:r>
              <w:rPr>
                <w:rFonts w:eastAsia="Arial" w:cstheme="minorHAnsi"/>
                <w:sz w:val="22"/>
                <w:szCs w:val="22"/>
              </w:rPr>
              <w:t xml:space="preserve"> There is an expectation that </w:t>
            </w:r>
            <w:r w:rsidRPr="00BB61F0">
              <w:rPr>
                <w:rFonts w:eastAsia="Arial" w:cstheme="minorHAnsi"/>
                <w:sz w:val="22"/>
                <w:szCs w:val="22"/>
              </w:rPr>
              <w:t>teachers will be highly aware of the l</w:t>
            </w:r>
            <w:r>
              <w:rPr>
                <w:rFonts w:eastAsia="Arial" w:cstheme="minorHAnsi"/>
                <w:sz w:val="22"/>
                <w:szCs w:val="22"/>
              </w:rPr>
              <w:t xml:space="preserve">earning </w:t>
            </w:r>
            <w:r w:rsidRPr="00BB61F0">
              <w:rPr>
                <w:rFonts w:eastAsia="Arial" w:cstheme="minorHAnsi"/>
                <w:sz w:val="22"/>
                <w:szCs w:val="22"/>
              </w:rPr>
              <w:t>needs of all ch</w:t>
            </w:r>
            <w:r>
              <w:rPr>
                <w:rFonts w:eastAsia="Arial" w:cstheme="minorHAnsi"/>
                <w:sz w:val="22"/>
                <w:szCs w:val="22"/>
              </w:rPr>
              <w:t xml:space="preserve">ildren and will ensure that the </w:t>
            </w:r>
            <w:r w:rsidRPr="00BB61F0">
              <w:rPr>
                <w:rFonts w:eastAsia="Arial" w:cstheme="minorHAnsi"/>
                <w:sz w:val="22"/>
                <w:szCs w:val="22"/>
              </w:rPr>
              <w:t>learning is cohe</w:t>
            </w:r>
            <w:r>
              <w:rPr>
                <w:rFonts w:eastAsia="Arial" w:cstheme="minorHAnsi"/>
                <w:sz w:val="22"/>
                <w:szCs w:val="22"/>
              </w:rPr>
              <w:t xml:space="preserve">rently sequenced to SEND pupils </w:t>
            </w:r>
            <w:r w:rsidRPr="00BB61F0">
              <w:rPr>
                <w:rFonts w:eastAsia="Arial" w:cstheme="minorHAnsi"/>
                <w:sz w:val="22"/>
                <w:szCs w:val="22"/>
              </w:rPr>
              <w:t>needs, starting points an</w:t>
            </w:r>
            <w:r>
              <w:rPr>
                <w:rFonts w:eastAsia="Arial" w:cstheme="minorHAnsi"/>
                <w:sz w:val="22"/>
                <w:szCs w:val="22"/>
              </w:rPr>
              <w:t xml:space="preserve">d aspirations. All </w:t>
            </w:r>
            <w:r w:rsidRPr="00BB61F0">
              <w:rPr>
                <w:rFonts w:eastAsia="Arial" w:cstheme="minorHAnsi"/>
                <w:sz w:val="22"/>
                <w:szCs w:val="22"/>
              </w:rPr>
              <w:t xml:space="preserve">curriculum areas include retrieval practice and lessons are </w:t>
            </w:r>
            <w:r>
              <w:rPr>
                <w:rFonts w:eastAsia="Arial" w:cstheme="minorHAnsi"/>
                <w:sz w:val="22"/>
                <w:szCs w:val="22"/>
              </w:rPr>
              <w:t xml:space="preserve">planned with cognitive overload </w:t>
            </w:r>
            <w:r w:rsidRPr="00BB61F0">
              <w:rPr>
                <w:rFonts w:eastAsia="Arial" w:cstheme="minorHAnsi"/>
                <w:sz w:val="22"/>
                <w:szCs w:val="22"/>
              </w:rPr>
              <w:t>in mind. Learning links build upon previous lessons and</w:t>
            </w:r>
            <w:r>
              <w:rPr>
                <w:rFonts w:eastAsia="Arial" w:cstheme="minorHAnsi"/>
                <w:sz w:val="22"/>
                <w:szCs w:val="22"/>
              </w:rPr>
              <w:t xml:space="preserve"> years and these links are made </w:t>
            </w:r>
            <w:r w:rsidRPr="00BB61F0">
              <w:rPr>
                <w:rFonts w:eastAsia="Arial" w:cstheme="minorHAnsi"/>
                <w:sz w:val="22"/>
                <w:szCs w:val="22"/>
              </w:rPr>
              <w:t xml:space="preserve">explicit to the children. Lessons are planned with scaffolds </w:t>
            </w:r>
            <w:r>
              <w:rPr>
                <w:rFonts w:eastAsia="Arial" w:cstheme="minorHAnsi"/>
                <w:sz w:val="22"/>
                <w:szCs w:val="22"/>
              </w:rPr>
              <w:t xml:space="preserve">and we build in additional time </w:t>
            </w:r>
            <w:r w:rsidRPr="00BB61F0">
              <w:rPr>
                <w:rFonts w:eastAsia="Arial" w:cstheme="minorHAnsi"/>
                <w:sz w:val="22"/>
                <w:szCs w:val="22"/>
              </w:rPr>
              <w:t>for guided student practice to ensure there is a high succ</w:t>
            </w:r>
            <w:r>
              <w:rPr>
                <w:rFonts w:eastAsia="Arial" w:cstheme="minorHAnsi"/>
                <w:sz w:val="22"/>
                <w:szCs w:val="22"/>
              </w:rPr>
              <w:t xml:space="preserve">ess rate. We have minimised the </w:t>
            </w:r>
            <w:r w:rsidRPr="00BB61F0">
              <w:rPr>
                <w:rFonts w:eastAsia="Arial" w:cstheme="minorHAnsi"/>
                <w:sz w:val="22"/>
                <w:szCs w:val="22"/>
              </w:rPr>
              <w:t>amount of interventions and when they happen. The best teaching takes place in class and</w:t>
            </w:r>
            <w:r>
              <w:t xml:space="preserve"> </w:t>
            </w:r>
            <w:r w:rsidRPr="00B3315D">
              <w:rPr>
                <w:rFonts w:eastAsia="Arial" w:cstheme="minorHAnsi"/>
                <w:sz w:val="22"/>
                <w:szCs w:val="22"/>
              </w:rPr>
              <w:t>we do not want children missing out on any part of the curric</w:t>
            </w:r>
            <w:r>
              <w:rPr>
                <w:rFonts w:eastAsia="Arial" w:cstheme="minorHAnsi"/>
                <w:sz w:val="22"/>
                <w:szCs w:val="22"/>
              </w:rPr>
              <w:t xml:space="preserve">ulum as this could be a barrier </w:t>
            </w:r>
            <w:r w:rsidRPr="00B3315D">
              <w:rPr>
                <w:rFonts w:eastAsia="Arial" w:cstheme="minorHAnsi"/>
                <w:sz w:val="22"/>
                <w:szCs w:val="22"/>
              </w:rPr>
              <w:t>to them achieving an aspiration for the future.</w:t>
            </w:r>
          </w:p>
          <w:p w14:paraId="5E360514" w14:textId="77777777" w:rsidR="00113653" w:rsidRDefault="00113653" w:rsidP="002E39DB">
            <w:pPr>
              <w:spacing w:after="0"/>
              <w:rPr>
                <w:rFonts w:eastAsia="Arial" w:cstheme="minorHAnsi"/>
                <w:sz w:val="22"/>
                <w:szCs w:val="22"/>
              </w:rPr>
            </w:pPr>
          </w:p>
          <w:p w14:paraId="596DB591" w14:textId="77777777" w:rsidR="00113653" w:rsidRPr="00A02796" w:rsidRDefault="00113653" w:rsidP="002E39DB">
            <w:pPr>
              <w:spacing w:after="0"/>
              <w:rPr>
                <w:rFonts w:eastAsia="Arial" w:cstheme="minorHAnsi"/>
                <w:sz w:val="22"/>
                <w:szCs w:val="22"/>
              </w:rPr>
            </w:pPr>
            <w:r w:rsidRPr="00A02796">
              <w:rPr>
                <w:rFonts w:eastAsia="Arial" w:cstheme="minorHAnsi"/>
                <w:sz w:val="22"/>
                <w:szCs w:val="22"/>
              </w:rPr>
              <w:t>What would high quality targeted classroom teaching look like for my child?</w:t>
            </w:r>
          </w:p>
          <w:p w14:paraId="60DB6BB1" w14:textId="77777777" w:rsidR="00113653" w:rsidRPr="00A02796" w:rsidRDefault="00113653" w:rsidP="00113653">
            <w:pPr>
              <w:pStyle w:val="ListParagraph"/>
              <w:numPr>
                <w:ilvl w:val="0"/>
                <w:numId w:val="31"/>
              </w:numPr>
              <w:spacing w:after="0"/>
              <w:rPr>
                <w:rFonts w:eastAsia="Arial" w:cstheme="minorHAnsi"/>
                <w:sz w:val="22"/>
                <w:szCs w:val="22"/>
              </w:rPr>
            </w:pPr>
            <w:r w:rsidRPr="00A02796">
              <w:rPr>
                <w:rFonts w:eastAsia="Arial" w:cstheme="minorHAnsi"/>
                <w:sz w:val="22"/>
                <w:szCs w:val="22"/>
              </w:rPr>
              <w:t>The teacher would have the highest possible expectations for your child and all pupils in the class</w:t>
            </w:r>
          </w:p>
          <w:p w14:paraId="5CBF5458" w14:textId="77777777" w:rsidR="00113653" w:rsidRDefault="00113653" w:rsidP="00113653">
            <w:pPr>
              <w:pStyle w:val="ListParagraph"/>
              <w:numPr>
                <w:ilvl w:val="0"/>
                <w:numId w:val="31"/>
              </w:numPr>
              <w:spacing w:after="0"/>
              <w:rPr>
                <w:rFonts w:eastAsia="Arial" w:cstheme="minorHAnsi"/>
                <w:sz w:val="22"/>
                <w:szCs w:val="22"/>
              </w:rPr>
            </w:pPr>
            <w:r w:rsidRPr="00A02796">
              <w:rPr>
                <w:rFonts w:eastAsia="Arial" w:cstheme="minorHAnsi"/>
                <w:sz w:val="22"/>
                <w:szCs w:val="22"/>
              </w:rPr>
              <w:t>That all teaching is built on what your child already knows, can do and can understand</w:t>
            </w:r>
          </w:p>
          <w:p w14:paraId="33139527" w14:textId="77777777" w:rsidR="00113653" w:rsidRDefault="00113653" w:rsidP="00113653">
            <w:pPr>
              <w:pStyle w:val="ListParagraph"/>
              <w:numPr>
                <w:ilvl w:val="0"/>
                <w:numId w:val="31"/>
              </w:numPr>
              <w:spacing w:after="0"/>
              <w:rPr>
                <w:rFonts w:eastAsia="Arial" w:cstheme="minorHAnsi"/>
                <w:sz w:val="22"/>
                <w:szCs w:val="22"/>
              </w:rPr>
            </w:pPr>
            <w:r>
              <w:rPr>
                <w:rFonts w:eastAsia="Arial" w:cstheme="minorHAnsi"/>
                <w:sz w:val="22"/>
                <w:szCs w:val="22"/>
              </w:rPr>
              <w:t>Different ways of teaching are in place to ensure that your child is fully involved in all aspects of the lesson.</w:t>
            </w:r>
          </w:p>
          <w:p w14:paraId="114DC333" w14:textId="77777777" w:rsidR="00113653" w:rsidRDefault="00113653" w:rsidP="00113653">
            <w:pPr>
              <w:pStyle w:val="ListParagraph"/>
              <w:numPr>
                <w:ilvl w:val="0"/>
                <w:numId w:val="31"/>
              </w:numPr>
              <w:spacing w:after="0"/>
              <w:rPr>
                <w:rFonts w:eastAsia="Arial" w:cstheme="minorHAnsi"/>
                <w:sz w:val="22"/>
                <w:szCs w:val="22"/>
              </w:rPr>
            </w:pPr>
            <w:r>
              <w:rPr>
                <w:rFonts w:eastAsia="Arial" w:cstheme="minorHAnsi"/>
                <w:sz w:val="22"/>
                <w:szCs w:val="22"/>
              </w:rPr>
              <w:t xml:space="preserve">Specific strategies (that may be suggested by the SENCo or professionals) are in place to support your child to learn. </w:t>
            </w:r>
          </w:p>
          <w:p w14:paraId="6F4640AF" w14:textId="77777777" w:rsidR="00113653" w:rsidRPr="00CF576A" w:rsidRDefault="00113653" w:rsidP="00113653">
            <w:pPr>
              <w:pStyle w:val="ListParagraph"/>
              <w:numPr>
                <w:ilvl w:val="0"/>
                <w:numId w:val="31"/>
              </w:numPr>
              <w:spacing w:after="0"/>
              <w:rPr>
                <w:rFonts w:eastAsia="Arial" w:cstheme="minorHAnsi"/>
                <w:sz w:val="22"/>
                <w:szCs w:val="22"/>
              </w:rPr>
            </w:pPr>
            <w:r>
              <w:rPr>
                <w:rFonts w:eastAsia="Arial" w:cstheme="minorHAnsi"/>
                <w:sz w:val="22"/>
                <w:szCs w:val="22"/>
              </w:rPr>
              <w:t xml:space="preserve">Your child’s class teacher will have carefully checked on your child’s progress and will have decided that your child has a gap/gaps in their knowledge and need some extra support to make the best possible </w:t>
            </w:r>
            <w:r w:rsidRPr="00CF576A">
              <w:rPr>
                <w:rFonts w:eastAsia="Arial" w:cstheme="minorHAnsi"/>
                <w:sz w:val="22"/>
                <w:szCs w:val="22"/>
              </w:rPr>
              <w:t>progress</w:t>
            </w:r>
          </w:p>
          <w:p w14:paraId="27B5C6A6" w14:textId="77777777" w:rsidR="002D71FE" w:rsidRPr="00CF576A" w:rsidRDefault="002D71FE" w:rsidP="002D71FE">
            <w:pPr>
              <w:pStyle w:val="ListParagraph"/>
              <w:numPr>
                <w:ilvl w:val="0"/>
                <w:numId w:val="0"/>
              </w:numPr>
              <w:spacing w:after="0"/>
              <w:ind w:left="720"/>
              <w:rPr>
                <w:rFonts w:eastAsia="Arial" w:cstheme="minorHAnsi"/>
                <w:sz w:val="22"/>
                <w:szCs w:val="22"/>
              </w:rPr>
            </w:pPr>
          </w:p>
          <w:p w14:paraId="237B27EE" w14:textId="228BDDE1" w:rsidR="002D71FE" w:rsidRPr="00CF576A" w:rsidRDefault="002D71FE" w:rsidP="002D71FE">
            <w:pPr>
              <w:spacing w:after="0"/>
              <w:rPr>
                <w:rFonts w:eastAsia="Arial" w:cstheme="minorHAnsi"/>
                <w:sz w:val="22"/>
                <w:szCs w:val="22"/>
              </w:rPr>
            </w:pPr>
            <w:r w:rsidRPr="00CF576A">
              <w:rPr>
                <w:rFonts w:eastAsia="Arial" w:cstheme="minorHAnsi"/>
                <w:sz w:val="22"/>
                <w:szCs w:val="22"/>
              </w:rPr>
              <w:t>We carefully plan support so that pupils become increasingly independent learners. Adults provide the right level of support at the right time, gradually reducing prompts and scaffolds as pupils develop confidence, resilience and independence.</w:t>
            </w:r>
          </w:p>
          <w:p w14:paraId="752C6C83" w14:textId="77777777" w:rsidR="00113653" w:rsidRPr="00CF576A" w:rsidRDefault="00113653" w:rsidP="002E39DB">
            <w:pPr>
              <w:spacing w:after="0"/>
              <w:rPr>
                <w:rFonts w:eastAsia="Arial" w:cstheme="minorHAnsi"/>
                <w:sz w:val="22"/>
                <w:szCs w:val="22"/>
              </w:rPr>
            </w:pPr>
          </w:p>
          <w:p w14:paraId="444BD001" w14:textId="424D8495" w:rsidR="00113653" w:rsidRDefault="00113653" w:rsidP="002E39DB">
            <w:pPr>
              <w:spacing w:after="0"/>
              <w:rPr>
                <w:rFonts w:eastAsia="Arial" w:cstheme="minorHAnsi"/>
                <w:sz w:val="22"/>
                <w:szCs w:val="22"/>
              </w:rPr>
            </w:pPr>
            <w:r w:rsidRPr="00CF576A">
              <w:rPr>
                <w:rFonts w:eastAsia="Arial" w:cstheme="minorHAnsi"/>
                <w:sz w:val="22"/>
                <w:szCs w:val="22"/>
              </w:rPr>
              <w:t xml:space="preserve">The school recognises the importance of the findings by the Education Endowment Fund’s summary of recommendations for SEN in mainstream schools and any in class support by teaching assistants, adheres to their recommendations on effective deployment of teaching assistants. </w:t>
            </w:r>
            <w:r w:rsidR="00092650" w:rsidRPr="00CF576A">
              <w:rPr>
                <w:rFonts w:eastAsia="Arial" w:cstheme="minorHAnsi"/>
                <w:sz w:val="22"/>
                <w:szCs w:val="22"/>
              </w:rPr>
              <w:t>Teaching assistants complement, rather than replace, high-quality teaching. They are deployed strategically to reinforce learning, promote independence and provide carefully planned support that enables pupils to participate fully within the classroom.</w:t>
            </w:r>
          </w:p>
          <w:p w14:paraId="2B779E4A" w14:textId="77777777" w:rsidR="00113653" w:rsidRDefault="00113653" w:rsidP="002E39DB">
            <w:pPr>
              <w:spacing w:after="0"/>
              <w:rPr>
                <w:rFonts w:eastAsia="Arial" w:cstheme="minorHAnsi"/>
                <w:sz w:val="22"/>
                <w:szCs w:val="22"/>
              </w:rPr>
            </w:pPr>
          </w:p>
          <w:p w14:paraId="27005440" w14:textId="77777777" w:rsidR="00113653" w:rsidRDefault="00113653" w:rsidP="002E39DB">
            <w:pPr>
              <w:spacing w:after="0"/>
              <w:rPr>
                <w:rFonts w:eastAsia="Arial" w:cstheme="minorHAnsi"/>
                <w:sz w:val="22"/>
                <w:szCs w:val="22"/>
              </w:rPr>
            </w:pPr>
            <w:r w:rsidRPr="007F256F">
              <w:rPr>
                <w:rFonts w:eastAsia="Arial" w:cstheme="minorHAnsi"/>
                <w:sz w:val="22"/>
                <w:szCs w:val="22"/>
              </w:rPr>
              <w:t>Pupils with medical needs will be provided with a detailed Individual Health and Care Plan, compiled in partnership with specialist nurses and parents and if appropriate, the pupil themselves.</w:t>
            </w:r>
          </w:p>
          <w:p w14:paraId="52ACED25" w14:textId="77777777" w:rsidR="00113653" w:rsidRDefault="00113653" w:rsidP="002E39DB">
            <w:pPr>
              <w:spacing w:after="0"/>
              <w:rPr>
                <w:rFonts w:eastAsia="Arial" w:cstheme="minorHAnsi"/>
                <w:sz w:val="22"/>
                <w:szCs w:val="22"/>
              </w:rPr>
            </w:pPr>
          </w:p>
          <w:p w14:paraId="4F1292BC" w14:textId="77777777" w:rsidR="00113653" w:rsidRPr="007F256F" w:rsidRDefault="00113653" w:rsidP="002E39DB">
            <w:pPr>
              <w:spacing w:after="0"/>
              <w:rPr>
                <w:rFonts w:eastAsia="Arial" w:cstheme="minorHAnsi"/>
                <w:sz w:val="22"/>
                <w:szCs w:val="22"/>
              </w:rPr>
            </w:pPr>
            <w:r w:rsidRPr="007F256F">
              <w:rPr>
                <w:rFonts w:eastAsia="Arial" w:cstheme="minorHAnsi"/>
                <w:sz w:val="22"/>
                <w:szCs w:val="22"/>
              </w:rPr>
              <w:t>We are fully committed to ensuring that the Academy is accessible to all children and will</w:t>
            </w:r>
          </w:p>
          <w:p w14:paraId="16941E86" w14:textId="77777777" w:rsidR="00113653" w:rsidRPr="007F256F" w:rsidRDefault="00113653" w:rsidP="002E39DB">
            <w:pPr>
              <w:spacing w:after="0"/>
              <w:rPr>
                <w:rFonts w:eastAsia="Arial" w:cstheme="minorHAnsi"/>
                <w:sz w:val="22"/>
                <w:szCs w:val="22"/>
              </w:rPr>
            </w:pPr>
            <w:r w:rsidRPr="007F256F">
              <w:rPr>
                <w:rFonts w:eastAsia="Arial" w:cstheme="minorHAnsi"/>
                <w:sz w:val="22"/>
                <w:szCs w:val="22"/>
              </w:rPr>
              <w:t>always be happy to discuss individual requirements where necessary. The Academy has a</w:t>
            </w:r>
          </w:p>
          <w:p w14:paraId="4B63C78E" w14:textId="77777777" w:rsidR="00113653" w:rsidRPr="007F256F" w:rsidRDefault="00113653" w:rsidP="002E39DB">
            <w:pPr>
              <w:spacing w:after="0"/>
              <w:rPr>
                <w:rFonts w:eastAsia="Arial" w:cstheme="minorHAnsi"/>
                <w:sz w:val="22"/>
                <w:szCs w:val="22"/>
              </w:rPr>
            </w:pPr>
            <w:r w:rsidRPr="007F256F">
              <w:rPr>
                <w:rFonts w:eastAsia="Arial" w:cstheme="minorHAnsi"/>
                <w:sz w:val="22"/>
                <w:szCs w:val="22"/>
              </w:rPr>
              <w:t>number of ways in which it is accessible to all:</w:t>
            </w:r>
          </w:p>
          <w:p w14:paraId="4DEB7A5C" w14:textId="77777777" w:rsidR="00113653" w:rsidRPr="007F256F" w:rsidRDefault="00113653" w:rsidP="00113653">
            <w:pPr>
              <w:pStyle w:val="ListParagraph"/>
              <w:numPr>
                <w:ilvl w:val="0"/>
                <w:numId w:val="21"/>
              </w:numPr>
              <w:spacing w:after="0"/>
              <w:rPr>
                <w:rFonts w:eastAsia="Arial" w:cstheme="minorHAnsi"/>
                <w:sz w:val="22"/>
                <w:szCs w:val="22"/>
              </w:rPr>
            </w:pPr>
            <w:r w:rsidRPr="007F256F">
              <w:rPr>
                <w:rFonts w:eastAsia="Arial" w:cstheme="minorHAnsi"/>
                <w:sz w:val="22"/>
                <w:szCs w:val="22"/>
              </w:rPr>
              <w:t>Designated disabled parking space in the main car park</w:t>
            </w:r>
          </w:p>
          <w:p w14:paraId="5DC20B37" w14:textId="77777777" w:rsidR="00113653" w:rsidRPr="007F256F" w:rsidRDefault="00113653" w:rsidP="00113653">
            <w:pPr>
              <w:pStyle w:val="ListParagraph"/>
              <w:numPr>
                <w:ilvl w:val="0"/>
                <w:numId w:val="21"/>
              </w:numPr>
              <w:spacing w:after="0"/>
              <w:rPr>
                <w:rFonts w:eastAsia="Arial" w:cstheme="minorHAnsi"/>
                <w:sz w:val="22"/>
                <w:szCs w:val="22"/>
              </w:rPr>
            </w:pPr>
            <w:r w:rsidRPr="007F256F">
              <w:rPr>
                <w:rFonts w:eastAsia="Arial" w:cstheme="minorHAnsi"/>
                <w:sz w:val="22"/>
                <w:szCs w:val="22"/>
              </w:rPr>
              <w:t>Accessible toilet facilities by the main reception area and at the lower end of the</w:t>
            </w:r>
          </w:p>
          <w:p w14:paraId="7835171E" w14:textId="77777777" w:rsidR="00113653" w:rsidRPr="007F256F" w:rsidRDefault="00113653" w:rsidP="00113653">
            <w:pPr>
              <w:pStyle w:val="ListParagraph"/>
              <w:numPr>
                <w:ilvl w:val="0"/>
                <w:numId w:val="21"/>
              </w:numPr>
              <w:spacing w:after="0"/>
              <w:rPr>
                <w:rFonts w:eastAsia="Arial" w:cstheme="minorHAnsi"/>
                <w:sz w:val="22"/>
                <w:szCs w:val="22"/>
              </w:rPr>
            </w:pPr>
            <w:r w:rsidRPr="007F256F">
              <w:rPr>
                <w:rFonts w:eastAsia="Arial" w:cstheme="minorHAnsi"/>
                <w:sz w:val="22"/>
                <w:szCs w:val="22"/>
              </w:rPr>
              <w:t>Academy near the Key Stage One classes and in the Nursery.</w:t>
            </w:r>
          </w:p>
          <w:p w14:paraId="27C4C772" w14:textId="77777777" w:rsidR="00113653" w:rsidRPr="007F256F" w:rsidRDefault="00113653" w:rsidP="00113653">
            <w:pPr>
              <w:pStyle w:val="ListParagraph"/>
              <w:numPr>
                <w:ilvl w:val="0"/>
                <w:numId w:val="21"/>
              </w:numPr>
              <w:spacing w:after="0"/>
              <w:rPr>
                <w:rFonts w:eastAsia="Arial" w:cstheme="minorHAnsi"/>
                <w:sz w:val="22"/>
                <w:szCs w:val="22"/>
              </w:rPr>
            </w:pPr>
            <w:r w:rsidRPr="007F256F">
              <w:rPr>
                <w:rFonts w:eastAsia="Arial" w:cstheme="minorHAnsi"/>
                <w:sz w:val="22"/>
                <w:szCs w:val="22"/>
              </w:rPr>
              <w:t>A lift situated on the lower level to provide access to the upper level.</w:t>
            </w:r>
          </w:p>
          <w:p w14:paraId="43242978" w14:textId="77777777" w:rsidR="00113653" w:rsidRPr="007F256F" w:rsidRDefault="00113653" w:rsidP="00113653">
            <w:pPr>
              <w:pStyle w:val="ListParagraph"/>
              <w:numPr>
                <w:ilvl w:val="0"/>
                <w:numId w:val="21"/>
              </w:numPr>
              <w:spacing w:after="0"/>
              <w:rPr>
                <w:rFonts w:eastAsia="Arial" w:cstheme="minorHAnsi"/>
                <w:sz w:val="22"/>
                <w:szCs w:val="22"/>
              </w:rPr>
            </w:pPr>
            <w:r w:rsidRPr="007F256F">
              <w:rPr>
                <w:rFonts w:eastAsia="Arial" w:cstheme="minorHAnsi"/>
                <w:sz w:val="22"/>
                <w:szCs w:val="22"/>
              </w:rPr>
              <w:t>The Academy grounds and outdoor learning are accessible for all children.</w:t>
            </w:r>
          </w:p>
          <w:p w14:paraId="5D57BE41" w14:textId="3823C7F0" w:rsidR="00113653" w:rsidRDefault="00113653" w:rsidP="002E39DB">
            <w:pPr>
              <w:spacing w:after="0"/>
              <w:rPr>
                <w:rFonts w:eastAsia="Arial" w:cstheme="minorHAnsi"/>
                <w:sz w:val="22"/>
                <w:szCs w:val="22"/>
              </w:rPr>
            </w:pPr>
            <w:r w:rsidRPr="007F256F">
              <w:rPr>
                <w:rFonts w:eastAsia="Arial" w:cstheme="minorHAnsi"/>
                <w:sz w:val="22"/>
                <w:szCs w:val="22"/>
              </w:rPr>
              <w:t xml:space="preserve">Please see our </w:t>
            </w:r>
            <w:hyperlink r:id="rId23" w:history="1">
              <w:r w:rsidRPr="007F256F">
                <w:rPr>
                  <w:rStyle w:val="Hyperlink"/>
                  <w:rFonts w:asciiTheme="minorHAnsi" w:eastAsia="Arial" w:hAnsiTheme="minorHAnsi" w:cstheme="minorHAnsi"/>
                  <w:sz w:val="22"/>
                  <w:szCs w:val="22"/>
                </w:rPr>
                <w:t>Accessibility Policy</w:t>
              </w:r>
            </w:hyperlink>
            <w:r w:rsidRPr="007F256F">
              <w:rPr>
                <w:rFonts w:eastAsia="Arial" w:cstheme="minorHAnsi"/>
                <w:sz w:val="22"/>
                <w:szCs w:val="22"/>
              </w:rPr>
              <w:t xml:space="preserve"> for further details.</w:t>
            </w:r>
          </w:p>
          <w:p w14:paraId="0A2A9F67" w14:textId="77777777" w:rsidR="00113653" w:rsidRPr="00F577EF" w:rsidRDefault="00113653" w:rsidP="002E39DB">
            <w:pPr>
              <w:spacing w:after="0"/>
              <w:rPr>
                <w:rFonts w:eastAsia="Arial" w:cstheme="minorHAnsi"/>
                <w:sz w:val="22"/>
                <w:szCs w:val="22"/>
              </w:rPr>
            </w:pPr>
          </w:p>
        </w:tc>
      </w:tr>
      <w:tr w:rsidR="00113653" w:rsidRPr="00F577EF" w14:paraId="18A4B35E" w14:textId="77777777" w:rsidTr="00113653">
        <w:trPr>
          <w:trHeight w:val="1731"/>
          <w:jc w:val="center"/>
        </w:trPr>
        <w:tc>
          <w:tcPr>
            <w:tcW w:w="2158" w:type="dxa"/>
            <w:shd w:val="clear" w:color="auto" w:fill="DBE5F1" w:themeFill="accent1" w:themeFillTint="33"/>
          </w:tcPr>
          <w:p w14:paraId="383B921C" w14:textId="77777777" w:rsidR="00113653" w:rsidRPr="00F577EF" w:rsidRDefault="00113653" w:rsidP="002E39DB">
            <w:pPr>
              <w:spacing w:after="0"/>
              <w:rPr>
                <w:rFonts w:eastAsia="Arial" w:cstheme="minorHAnsi"/>
                <w:b/>
                <w:sz w:val="22"/>
                <w:szCs w:val="22"/>
                <w:highlight w:val="yellow"/>
              </w:rPr>
            </w:pPr>
            <w:r w:rsidRPr="00B87885">
              <w:rPr>
                <w:rFonts w:eastAsia="Arial" w:cstheme="minorHAnsi"/>
                <w:b/>
                <w:sz w:val="22"/>
                <w:szCs w:val="22"/>
              </w:rPr>
              <w:lastRenderedPageBreak/>
              <w:t>What additional support for learning is available to pupils with special educational needs?</w:t>
            </w:r>
          </w:p>
        </w:tc>
        <w:tc>
          <w:tcPr>
            <w:tcW w:w="8474" w:type="dxa"/>
          </w:tcPr>
          <w:p w14:paraId="60611423" w14:textId="77777777" w:rsidR="00113653" w:rsidRPr="005A44A1" w:rsidRDefault="00113653" w:rsidP="002E39DB">
            <w:pPr>
              <w:spacing w:after="0"/>
              <w:rPr>
                <w:rFonts w:eastAsia="Arial" w:cstheme="minorHAnsi"/>
                <w:sz w:val="22"/>
                <w:szCs w:val="22"/>
              </w:rPr>
            </w:pPr>
            <w:r w:rsidRPr="005A44A1">
              <w:rPr>
                <w:rFonts w:eastAsia="Arial" w:cstheme="minorHAnsi"/>
                <w:sz w:val="22"/>
                <w:szCs w:val="22"/>
              </w:rPr>
              <w:t>When a child has been identified with special educational needs, the class teacher</w:t>
            </w:r>
          </w:p>
          <w:p w14:paraId="074E6600" w14:textId="77777777" w:rsidR="00113653" w:rsidRPr="005A44A1" w:rsidRDefault="00113653" w:rsidP="002E39DB">
            <w:pPr>
              <w:spacing w:after="0"/>
              <w:rPr>
                <w:rFonts w:eastAsia="Arial" w:cstheme="minorHAnsi"/>
                <w:sz w:val="22"/>
                <w:szCs w:val="22"/>
              </w:rPr>
            </w:pPr>
            <w:r w:rsidRPr="005A44A1">
              <w:rPr>
                <w:rFonts w:eastAsia="Arial" w:cstheme="minorHAnsi"/>
                <w:sz w:val="22"/>
                <w:szCs w:val="22"/>
              </w:rPr>
              <w:t>will ensure that the child can access the curriculum appropriately and this will be</w:t>
            </w:r>
          </w:p>
          <w:p w14:paraId="65ABB4F6" w14:textId="77777777" w:rsidR="00113653" w:rsidRDefault="00113653" w:rsidP="002E39DB">
            <w:pPr>
              <w:spacing w:after="0"/>
              <w:rPr>
                <w:rFonts w:eastAsia="Arial" w:cstheme="minorHAnsi"/>
                <w:sz w:val="22"/>
                <w:szCs w:val="22"/>
              </w:rPr>
            </w:pPr>
            <w:r w:rsidRPr="005A44A1">
              <w:rPr>
                <w:rFonts w:eastAsia="Arial" w:cstheme="minorHAnsi"/>
                <w:sz w:val="22"/>
                <w:szCs w:val="22"/>
              </w:rPr>
              <w:t>discussed with the parents formally at Parents/Carers’ meetings.</w:t>
            </w:r>
          </w:p>
          <w:p w14:paraId="074A2C98" w14:textId="77777777" w:rsidR="00113653" w:rsidRDefault="00113653" w:rsidP="002E39DB">
            <w:pPr>
              <w:spacing w:after="0"/>
              <w:rPr>
                <w:rFonts w:eastAsia="Arial" w:cstheme="minorHAnsi"/>
                <w:sz w:val="22"/>
                <w:szCs w:val="22"/>
              </w:rPr>
            </w:pPr>
          </w:p>
          <w:p w14:paraId="439D73EC" w14:textId="77777777" w:rsidR="00113653" w:rsidRDefault="00113653" w:rsidP="002E39DB">
            <w:pPr>
              <w:spacing w:after="0"/>
              <w:rPr>
                <w:rFonts w:eastAsia="Arial" w:cstheme="minorHAnsi"/>
                <w:sz w:val="22"/>
                <w:szCs w:val="22"/>
              </w:rPr>
            </w:pPr>
            <w:r>
              <w:rPr>
                <w:rFonts w:eastAsia="Arial" w:cstheme="minorHAnsi"/>
                <w:sz w:val="22"/>
                <w:szCs w:val="22"/>
              </w:rPr>
              <w:t>The SENCo</w:t>
            </w:r>
            <w:r w:rsidRPr="00B3315D">
              <w:rPr>
                <w:rFonts w:eastAsia="Arial" w:cstheme="minorHAnsi"/>
                <w:sz w:val="22"/>
                <w:szCs w:val="22"/>
              </w:rPr>
              <w:t xml:space="preserve"> will liaise with external professio</w:t>
            </w:r>
            <w:r>
              <w:rPr>
                <w:rFonts w:eastAsia="Arial" w:cstheme="minorHAnsi"/>
                <w:sz w:val="22"/>
                <w:szCs w:val="22"/>
              </w:rPr>
              <w:t xml:space="preserve">nals where appropriate and will </w:t>
            </w:r>
            <w:r w:rsidRPr="00B3315D">
              <w:rPr>
                <w:rFonts w:eastAsia="Arial" w:cstheme="minorHAnsi"/>
                <w:sz w:val="22"/>
                <w:szCs w:val="22"/>
              </w:rPr>
              <w:t>work with staff to ensure that every child is able to access the curriculum.</w:t>
            </w:r>
          </w:p>
          <w:p w14:paraId="0A750120" w14:textId="77777777" w:rsidR="00113653" w:rsidRPr="005A44A1" w:rsidRDefault="00113653" w:rsidP="002E39DB">
            <w:pPr>
              <w:spacing w:after="0"/>
              <w:rPr>
                <w:rFonts w:eastAsia="Arial" w:cstheme="minorHAnsi"/>
                <w:sz w:val="22"/>
                <w:szCs w:val="22"/>
              </w:rPr>
            </w:pPr>
          </w:p>
          <w:p w14:paraId="45B8DAAD" w14:textId="77777777" w:rsidR="00113653" w:rsidRPr="005A44A1" w:rsidRDefault="00113653" w:rsidP="002E39DB">
            <w:pPr>
              <w:spacing w:after="0"/>
              <w:rPr>
                <w:rFonts w:eastAsia="Arial" w:cstheme="minorHAnsi"/>
                <w:sz w:val="22"/>
                <w:szCs w:val="22"/>
              </w:rPr>
            </w:pPr>
            <w:r w:rsidRPr="005A44A1">
              <w:rPr>
                <w:rFonts w:eastAsia="Arial" w:cstheme="minorHAnsi"/>
                <w:sz w:val="22"/>
                <w:szCs w:val="22"/>
              </w:rPr>
              <w:t>If appropriate, specialist equipment may be given to the child e.g. writing slopes,</w:t>
            </w:r>
          </w:p>
          <w:p w14:paraId="18FB7178" w14:textId="58EC6892" w:rsidR="00CF576A" w:rsidRDefault="00113653" w:rsidP="00CF576A">
            <w:pPr>
              <w:spacing w:after="0"/>
              <w:rPr>
                <w:rFonts w:eastAsia="Arial" w:cstheme="minorHAnsi"/>
                <w:sz w:val="22"/>
                <w:szCs w:val="22"/>
              </w:rPr>
            </w:pPr>
            <w:r>
              <w:rPr>
                <w:rFonts w:eastAsia="Arial" w:cstheme="minorHAnsi"/>
                <w:sz w:val="22"/>
                <w:szCs w:val="22"/>
              </w:rPr>
              <w:t>pen/pencils grips or easy</w:t>
            </w:r>
            <w:r w:rsidRPr="005A44A1">
              <w:rPr>
                <w:rFonts w:eastAsia="Arial" w:cstheme="minorHAnsi"/>
                <w:sz w:val="22"/>
                <w:szCs w:val="22"/>
              </w:rPr>
              <w:t xml:space="preserve"> to use scissors</w:t>
            </w:r>
            <w:r w:rsidR="0064346D">
              <w:rPr>
                <w:rFonts w:eastAsia="Arial" w:cstheme="minorHAnsi"/>
                <w:sz w:val="22"/>
                <w:szCs w:val="22"/>
              </w:rPr>
              <w:t>.</w:t>
            </w:r>
          </w:p>
          <w:p w14:paraId="5FAA0593" w14:textId="32A8B3E5" w:rsidR="0054191E" w:rsidRPr="00F577EF" w:rsidRDefault="0054191E" w:rsidP="002E39DB">
            <w:pPr>
              <w:spacing w:after="0"/>
              <w:rPr>
                <w:rFonts w:eastAsia="Arial" w:cstheme="minorHAnsi"/>
                <w:sz w:val="22"/>
                <w:szCs w:val="22"/>
              </w:rPr>
            </w:pPr>
            <w:r>
              <w:rPr>
                <w:rFonts w:eastAsia="Arial" w:cstheme="minorHAnsi"/>
                <w:sz w:val="22"/>
                <w:szCs w:val="22"/>
              </w:rPr>
              <w:t xml:space="preserve"> </w:t>
            </w:r>
          </w:p>
        </w:tc>
      </w:tr>
      <w:tr w:rsidR="00113653" w:rsidRPr="00F577EF" w14:paraId="7F37D9DA" w14:textId="77777777" w:rsidTr="00113653">
        <w:trPr>
          <w:trHeight w:val="1731"/>
          <w:jc w:val="center"/>
        </w:trPr>
        <w:tc>
          <w:tcPr>
            <w:tcW w:w="2158" w:type="dxa"/>
            <w:shd w:val="clear" w:color="auto" w:fill="DBE5F1" w:themeFill="accent1" w:themeFillTint="33"/>
          </w:tcPr>
          <w:p w14:paraId="0181E442" w14:textId="77777777" w:rsidR="00113653" w:rsidRPr="00F577EF" w:rsidRDefault="00113653" w:rsidP="002E39DB">
            <w:pPr>
              <w:spacing w:after="0"/>
              <w:rPr>
                <w:rFonts w:eastAsia="Arial" w:cstheme="minorHAnsi"/>
                <w:b/>
                <w:sz w:val="22"/>
                <w:szCs w:val="22"/>
                <w:highlight w:val="yellow"/>
              </w:rPr>
            </w:pPr>
            <w:r w:rsidRPr="00F577EF">
              <w:rPr>
                <w:rFonts w:eastAsia="Arial" w:cstheme="minorHAnsi"/>
                <w:b/>
                <w:sz w:val="22"/>
                <w:szCs w:val="22"/>
              </w:rPr>
              <w:t>How are children with SEND enabled to engage in activities available with children in the school who do not have SEND?</w:t>
            </w:r>
          </w:p>
        </w:tc>
        <w:tc>
          <w:tcPr>
            <w:tcW w:w="8474" w:type="dxa"/>
          </w:tcPr>
          <w:p w14:paraId="59B79CF3" w14:textId="77777777" w:rsidR="00113653" w:rsidRDefault="00113653" w:rsidP="002E39DB">
            <w:pPr>
              <w:spacing w:after="0"/>
              <w:rPr>
                <w:rFonts w:eastAsia="Arial" w:cstheme="minorHAnsi"/>
                <w:sz w:val="22"/>
                <w:szCs w:val="22"/>
              </w:rPr>
            </w:pPr>
            <w:r w:rsidRPr="007F256F">
              <w:rPr>
                <w:rFonts w:eastAsia="Arial" w:cstheme="minorHAnsi"/>
                <w:sz w:val="22"/>
                <w:szCs w:val="22"/>
              </w:rPr>
              <w:t>All staff are committed to promoting the involvement of all children in all aspects of the curriculum including activities outside the classroom.  Where there are concerns of safety and access, further thought and consideration is put in place to ensure needs are met for all children.  Where applicable parents are consulted and involved in planning for inclusion.  A full risk assessment is always carried out prior to planned school trips to prioritise inclusion and safety for all children. Where needed, additional adults may be</w:t>
            </w:r>
            <w:r>
              <w:rPr>
                <w:rFonts w:eastAsia="Arial" w:cstheme="minorHAnsi"/>
                <w:sz w:val="22"/>
                <w:szCs w:val="22"/>
              </w:rPr>
              <w:t xml:space="preserve"> </w:t>
            </w:r>
            <w:r w:rsidRPr="007F256F">
              <w:rPr>
                <w:rFonts w:eastAsia="Arial" w:cstheme="minorHAnsi"/>
                <w:sz w:val="22"/>
                <w:szCs w:val="22"/>
              </w:rPr>
              <w:t>deployed to support with trips. We also encourage children with SEND to access our lunchtime and after school clubs and will put in additional adult support if needed.</w:t>
            </w:r>
          </w:p>
          <w:p w14:paraId="314D2A96" w14:textId="77777777" w:rsidR="0064346D" w:rsidRDefault="0064346D" w:rsidP="002E39DB">
            <w:pPr>
              <w:spacing w:after="0"/>
              <w:rPr>
                <w:rFonts w:eastAsia="Arial" w:cstheme="minorHAnsi"/>
                <w:sz w:val="22"/>
                <w:szCs w:val="22"/>
              </w:rPr>
            </w:pPr>
          </w:p>
          <w:p w14:paraId="6F1E79E9" w14:textId="0ABF740C" w:rsidR="0064346D" w:rsidRPr="00F577EF" w:rsidRDefault="0064346D" w:rsidP="002E39DB">
            <w:pPr>
              <w:spacing w:after="0"/>
              <w:rPr>
                <w:rFonts w:eastAsia="Arial" w:cstheme="minorHAnsi"/>
                <w:sz w:val="22"/>
                <w:szCs w:val="22"/>
              </w:rPr>
            </w:pPr>
            <w:r w:rsidRPr="00CF576A">
              <w:rPr>
                <w:rFonts w:eastAsia="Arial" w:cstheme="minorHAnsi"/>
                <w:sz w:val="22"/>
                <w:szCs w:val="22"/>
              </w:rPr>
              <w:t>We believe that successful inclusion means every pupil feels that they belong within our school community. We actively promote participation in classroom discussion, enrichment opportunities, leadership roles, educational visits and wider school life. We regularly seek pupil voice to ensure children feel valued, listened to and included.</w:t>
            </w:r>
          </w:p>
        </w:tc>
      </w:tr>
      <w:tr w:rsidR="00113653" w:rsidRPr="00F577EF" w14:paraId="2A46F8FD" w14:textId="77777777" w:rsidTr="00113653">
        <w:trPr>
          <w:trHeight w:val="1731"/>
          <w:jc w:val="center"/>
        </w:trPr>
        <w:tc>
          <w:tcPr>
            <w:tcW w:w="2158" w:type="dxa"/>
            <w:shd w:val="clear" w:color="auto" w:fill="DBE5F1" w:themeFill="accent1" w:themeFillTint="33"/>
          </w:tcPr>
          <w:p w14:paraId="1CAD6F77" w14:textId="77777777" w:rsidR="00113653" w:rsidRPr="00F577EF" w:rsidRDefault="00113653" w:rsidP="002E39DB">
            <w:pPr>
              <w:spacing w:after="0"/>
              <w:rPr>
                <w:rFonts w:eastAsia="Arial" w:cstheme="minorHAnsi"/>
                <w:b/>
                <w:sz w:val="22"/>
                <w:szCs w:val="22"/>
              </w:rPr>
            </w:pPr>
            <w:r w:rsidRPr="00F577EF">
              <w:rPr>
                <w:rFonts w:eastAsia="Arial" w:cstheme="minorHAnsi"/>
                <w:b/>
                <w:sz w:val="22"/>
                <w:szCs w:val="22"/>
              </w:rPr>
              <w:t xml:space="preserve">What support does the school provide for improving emotional and social development? </w:t>
            </w:r>
          </w:p>
          <w:p w14:paraId="4499F807" w14:textId="77777777" w:rsidR="00113653" w:rsidRPr="00F577EF" w:rsidRDefault="00113653" w:rsidP="002E39DB">
            <w:pPr>
              <w:spacing w:after="0"/>
              <w:rPr>
                <w:rFonts w:eastAsia="Arial" w:cstheme="minorHAnsi"/>
                <w:b/>
                <w:sz w:val="22"/>
                <w:szCs w:val="22"/>
                <w:highlight w:val="yellow"/>
              </w:rPr>
            </w:pPr>
          </w:p>
        </w:tc>
        <w:tc>
          <w:tcPr>
            <w:tcW w:w="8474" w:type="dxa"/>
          </w:tcPr>
          <w:p w14:paraId="61CD0F8A" w14:textId="77777777" w:rsidR="00113653" w:rsidRDefault="00113653" w:rsidP="002E39DB">
            <w:pPr>
              <w:spacing w:after="0"/>
              <w:rPr>
                <w:rFonts w:eastAsia="Arial" w:cstheme="minorHAnsi"/>
                <w:sz w:val="22"/>
                <w:szCs w:val="22"/>
              </w:rPr>
            </w:pPr>
            <w:r>
              <w:rPr>
                <w:rFonts w:eastAsia="Arial" w:cstheme="minorHAnsi"/>
                <w:sz w:val="22"/>
                <w:szCs w:val="22"/>
              </w:rPr>
              <w:t>Al</w:t>
            </w:r>
            <w:r w:rsidRPr="007F256F">
              <w:rPr>
                <w:rFonts w:eastAsia="Arial" w:cstheme="minorHAnsi"/>
                <w:sz w:val="22"/>
                <w:szCs w:val="22"/>
              </w:rPr>
              <w:t xml:space="preserve">l our staff know and care about all the children and their needs. Time within the curriculum is dedicated to fostering self-esteem and confidence. Our carefully planned induction process </w:t>
            </w:r>
            <w:r>
              <w:rPr>
                <w:rFonts w:eastAsia="Arial" w:cstheme="minorHAnsi"/>
                <w:sz w:val="22"/>
                <w:szCs w:val="22"/>
              </w:rPr>
              <w:t>ensures that through</w:t>
            </w:r>
            <w:r w:rsidRPr="007F256F">
              <w:rPr>
                <w:rFonts w:eastAsia="Arial" w:cstheme="minorHAnsi"/>
                <w:sz w:val="22"/>
                <w:szCs w:val="22"/>
              </w:rPr>
              <w:t xml:space="preserve"> meetings with feeder pre-school settings and conversations with parents, we can anticipate the medical, social and emotional needs of all children. </w:t>
            </w:r>
          </w:p>
          <w:p w14:paraId="12DA09A9" w14:textId="77777777" w:rsidR="00113653" w:rsidRDefault="00113653" w:rsidP="002E39DB">
            <w:pPr>
              <w:spacing w:after="0"/>
              <w:rPr>
                <w:rFonts w:eastAsia="Arial" w:cstheme="minorHAnsi"/>
                <w:sz w:val="22"/>
                <w:szCs w:val="22"/>
              </w:rPr>
            </w:pPr>
          </w:p>
          <w:p w14:paraId="51B15AC8" w14:textId="77777777" w:rsidR="00113653" w:rsidRDefault="00113653" w:rsidP="002E39DB">
            <w:pPr>
              <w:spacing w:after="0"/>
              <w:rPr>
                <w:rFonts w:eastAsia="Arial" w:cstheme="minorHAnsi"/>
                <w:sz w:val="22"/>
                <w:szCs w:val="22"/>
              </w:rPr>
            </w:pPr>
            <w:r w:rsidRPr="007F256F">
              <w:rPr>
                <w:rFonts w:eastAsia="Arial" w:cstheme="minorHAnsi"/>
                <w:sz w:val="22"/>
                <w:szCs w:val="22"/>
              </w:rPr>
              <w:t xml:space="preserve">The Academy offers a variety of pastoral </w:t>
            </w:r>
            <w:r>
              <w:rPr>
                <w:rFonts w:eastAsia="Arial" w:cstheme="minorHAnsi"/>
                <w:sz w:val="22"/>
                <w:szCs w:val="22"/>
              </w:rPr>
              <w:t xml:space="preserve">support for children who may be </w:t>
            </w:r>
            <w:r w:rsidRPr="007F256F">
              <w:rPr>
                <w:rFonts w:eastAsia="Arial" w:cstheme="minorHAnsi"/>
                <w:sz w:val="22"/>
                <w:szCs w:val="22"/>
              </w:rPr>
              <w:t>encountering emotional difficulties, starting with the suppo</w:t>
            </w:r>
            <w:r>
              <w:rPr>
                <w:rFonts w:eastAsia="Arial" w:cstheme="minorHAnsi"/>
                <w:sz w:val="22"/>
                <w:szCs w:val="22"/>
              </w:rPr>
              <w:t xml:space="preserve">rt offered to children in </w:t>
            </w:r>
            <w:r w:rsidRPr="007F256F">
              <w:rPr>
                <w:rFonts w:eastAsia="Arial" w:cstheme="minorHAnsi"/>
                <w:sz w:val="22"/>
                <w:szCs w:val="22"/>
              </w:rPr>
              <w:t xml:space="preserve">class. This is achieved </w:t>
            </w:r>
            <w:r w:rsidRPr="007F256F">
              <w:rPr>
                <w:rFonts w:eastAsia="Arial" w:cstheme="minorHAnsi"/>
                <w:sz w:val="22"/>
                <w:szCs w:val="22"/>
              </w:rPr>
              <w:lastRenderedPageBreak/>
              <w:t>through a comprehensive curri</w:t>
            </w:r>
            <w:r>
              <w:rPr>
                <w:rFonts w:eastAsia="Arial" w:cstheme="minorHAnsi"/>
                <w:sz w:val="22"/>
                <w:szCs w:val="22"/>
              </w:rPr>
              <w:t xml:space="preserve">culum for children’s spiritual, </w:t>
            </w:r>
            <w:r w:rsidRPr="007F256F">
              <w:rPr>
                <w:rFonts w:eastAsia="Arial" w:cstheme="minorHAnsi"/>
                <w:sz w:val="22"/>
                <w:szCs w:val="22"/>
              </w:rPr>
              <w:t xml:space="preserve">moral, social and cultural development. </w:t>
            </w:r>
          </w:p>
          <w:p w14:paraId="1BF481F3" w14:textId="77777777" w:rsidR="00113653" w:rsidRDefault="00113653" w:rsidP="002E39DB">
            <w:pPr>
              <w:spacing w:after="0"/>
              <w:rPr>
                <w:rFonts w:eastAsia="Arial" w:cstheme="minorHAnsi"/>
                <w:sz w:val="22"/>
                <w:szCs w:val="22"/>
              </w:rPr>
            </w:pPr>
          </w:p>
          <w:p w14:paraId="0E2A1236" w14:textId="77777777" w:rsidR="00113653" w:rsidRDefault="00113653" w:rsidP="002E39DB">
            <w:pPr>
              <w:spacing w:after="0"/>
              <w:rPr>
                <w:rFonts w:eastAsia="Arial" w:cstheme="minorHAnsi"/>
                <w:sz w:val="22"/>
                <w:szCs w:val="22"/>
              </w:rPr>
            </w:pPr>
            <w:r w:rsidRPr="007F256F">
              <w:rPr>
                <w:rFonts w:eastAsia="Arial" w:cstheme="minorHAnsi"/>
                <w:sz w:val="22"/>
                <w:szCs w:val="22"/>
              </w:rPr>
              <w:t>We use</w:t>
            </w:r>
            <w:r>
              <w:rPr>
                <w:rFonts w:eastAsia="Arial" w:cstheme="minorHAnsi"/>
                <w:sz w:val="22"/>
                <w:szCs w:val="22"/>
              </w:rPr>
              <w:t xml:space="preserve"> a Trauma Informed </w:t>
            </w:r>
            <w:r w:rsidRPr="007F256F">
              <w:rPr>
                <w:rFonts w:eastAsia="Arial" w:cstheme="minorHAnsi"/>
                <w:sz w:val="22"/>
                <w:szCs w:val="22"/>
              </w:rPr>
              <w:t>approach to support children’s emotional needs. We have two</w:t>
            </w:r>
            <w:r>
              <w:rPr>
                <w:rFonts w:eastAsia="Arial" w:cstheme="minorHAnsi"/>
                <w:sz w:val="22"/>
                <w:szCs w:val="22"/>
              </w:rPr>
              <w:t xml:space="preserve"> TISUK</w:t>
            </w:r>
            <w:r w:rsidRPr="007F256F">
              <w:rPr>
                <w:rFonts w:eastAsia="Arial" w:cstheme="minorHAnsi"/>
                <w:sz w:val="22"/>
                <w:szCs w:val="22"/>
              </w:rPr>
              <w:t xml:space="preserve"> trained practitioners working in our school.  Our </w:t>
            </w:r>
            <w:r>
              <w:rPr>
                <w:rFonts w:eastAsia="Arial" w:cstheme="minorHAnsi"/>
                <w:sz w:val="22"/>
                <w:szCs w:val="22"/>
              </w:rPr>
              <w:t xml:space="preserve">Positive Behaviour Management </w:t>
            </w:r>
            <w:r w:rsidRPr="007F256F">
              <w:rPr>
                <w:rFonts w:eastAsia="Arial" w:cstheme="minorHAnsi"/>
                <w:sz w:val="22"/>
                <w:szCs w:val="22"/>
              </w:rPr>
              <w:t xml:space="preserve">Policy, which includes guidance on expectations, rewards and sanctions is followed consistently by all staff. We </w:t>
            </w:r>
            <w:r>
              <w:rPr>
                <w:rFonts w:eastAsia="Arial" w:cstheme="minorHAnsi"/>
                <w:sz w:val="22"/>
                <w:szCs w:val="22"/>
              </w:rPr>
              <w:t>view behaviour as a form of communication</w:t>
            </w:r>
            <w:r w:rsidRPr="007F256F">
              <w:rPr>
                <w:rFonts w:eastAsia="Arial" w:cstheme="minorHAnsi"/>
                <w:sz w:val="22"/>
                <w:szCs w:val="22"/>
              </w:rPr>
              <w:t>.  For children who may have complex social and emotional needs, a</w:t>
            </w:r>
            <w:r>
              <w:rPr>
                <w:rFonts w:eastAsia="Arial" w:cstheme="minorHAnsi"/>
                <w:sz w:val="22"/>
                <w:szCs w:val="22"/>
              </w:rPr>
              <w:t xml:space="preserve"> Protect, Relate, Regulate and Reflect</w:t>
            </w:r>
            <w:r w:rsidRPr="007F256F">
              <w:rPr>
                <w:rFonts w:eastAsia="Arial" w:cstheme="minorHAnsi"/>
                <w:sz w:val="22"/>
                <w:szCs w:val="22"/>
              </w:rPr>
              <w:t xml:space="preserve"> support plan may be put in place in agreement with parents and professionals. </w:t>
            </w:r>
          </w:p>
          <w:p w14:paraId="7F09474D" w14:textId="77777777" w:rsidR="00113653" w:rsidRDefault="00113653" w:rsidP="002E39DB">
            <w:pPr>
              <w:spacing w:after="0"/>
              <w:rPr>
                <w:rFonts w:eastAsia="Arial" w:cstheme="minorHAnsi"/>
                <w:sz w:val="22"/>
                <w:szCs w:val="22"/>
              </w:rPr>
            </w:pPr>
          </w:p>
          <w:p w14:paraId="5F681C42" w14:textId="77777777" w:rsidR="00113653" w:rsidRDefault="00113653" w:rsidP="002E39DB">
            <w:pPr>
              <w:spacing w:after="0"/>
              <w:rPr>
                <w:rFonts w:eastAsia="Arial" w:cstheme="minorHAnsi"/>
                <w:sz w:val="22"/>
                <w:szCs w:val="22"/>
              </w:rPr>
            </w:pPr>
            <w:r w:rsidRPr="00BD4712">
              <w:rPr>
                <w:rFonts w:eastAsia="Arial" w:cstheme="minorHAnsi"/>
                <w:sz w:val="22"/>
                <w:szCs w:val="22"/>
              </w:rPr>
              <w:t>The school is a very calm environment because of the clear routines and structures in place across the school.</w:t>
            </w:r>
          </w:p>
          <w:p w14:paraId="7C45A454" w14:textId="77777777" w:rsidR="0061737C" w:rsidRDefault="0061737C" w:rsidP="002E39DB">
            <w:pPr>
              <w:spacing w:after="0"/>
              <w:rPr>
                <w:rFonts w:eastAsia="Arial" w:cstheme="minorHAnsi"/>
                <w:sz w:val="22"/>
                <w:szCs w:val="22"/>
              </w:rPr>
            </w:pPr>
          </w:p>
          <w:p w14:paraId="7169FC4C" w14:textId="77777777" w:rsidR="0061737C" w:rsidRPr="0061737C" w:rsidRDefault="0061737C" w:rsidP="0061737C">
            <w:pPr>
              <w:spacing w:after="0"/>
              <w:rPr>
                <w:rFonts w:eastAsia="Arial" w:cstheme="minorHAnsi"/>
                <w:sz w:val="22"/>
                <w:szCs w:val="22"/>
              </w:rPr>
            </w:pPr>
            <w:r w:rsidRPr="0061737C">
              <w:rPr>
                <w:rFonts w:eastAsia="Arial" w:cstheme="minorHAnsi"/>
                <w:sz w:val="22"/>
                <w:szCs w:val="22"/>
              </w:rPr>
              <w:t xml:space="preserve">As a mentally healthy school, we adopt a whole-school approach to mental health and wellbeing. Our vision is that every child is taught the skills they need to be emotionally literate, self-aware and mentally well. We can increase and blend support to ensure every child has the social and emotional skills to achieve their potential. We have a </w:t>
            </w:r>
            <w:proofErr w:type="gramStart"/>
            <w:r w:rsidRPr="0061737C">
              <w:rPr>
                <w:rFonts w:eastAsia="Arial" w:cstheme="minorHAnsi"/>
                <w:sz w:val="22"/>
                <w:szCs w:val="22"/>
              </w:rPr>
              <w:t>three tier</w:t>
            </w:r>
            <w:proofErr w:type="gramEnd"/>
            <w:r w:rsidRPr="0061737C">
              <w:rPr>
                <w:rFonts w:eastAsia="Arial" w:cstheme="minorHAnsi"/>
                <w:sz w:val="22"/>
                <w:szCs w:val="22"/>
              </w:rPr>
              <w:t xml:space="preserve"> approach to supporting pupils with their mental health.</w:t>
            </w:r>
          </w:p>
          <w:p w14:paraId="2B09BD18" w14:textId="7B111451" w:rsidR="0061737C" w:rsidRPr="0061737C" w:rsidRDefault="0061737C" w:rsidP="0061737C">
            <w:pPr>
              <w:spacing w:after="0"/>
              <w:rPr>
                <w:rFonts w:eastAsia="Arial" w:cstheme="minorHAnsi"/>
                <w:sz w:val="22"/>
                <w:szCs w:val="22"/>
              </w:rPr>
            </w:pPr>
          </w:p>
          <w:p w14:paraId="2FA801A2" w14:textId="77777777" w:rsidR="0061737C" w:rsidRPr="0061737C" w:rsidRDefault="0061737C" w:rsidP="0061737C">
            <w:pPr>
              <w:spacing w:after="0"/>
              <w:rPr>
                <w:rFonts w:eastAsia="Arial" w:cstheme="minorHAnsi"/>
                <w:sz w:val="22"/>
                <w:szCs w:val="22"/>
              </w:rPr>
            </w:pPr>
            <w:r w:rsidRPr="0061737C">
              <w:rPr>
                <w:rFonts w:eastAsia="Arial" w:cstheme="minorHAnsi"/>
                <w:sz w:val="22"/>
                <w:szCs w:val="22"/>
              </w:rPr>
              <w:t>At the core of tier 1, is the importance of giving children an emotional vocabulary, the time and space to listen and reflect on how they feel and a set of tools to help them move to a more positive set of feelings when sadness, frustration, anger, loneliness, grief are experienced. Our vision, is that most children thrive with our ‘tier 1’ provision. As part of this provision, every child will benefit from weekly whole class teaching on emotional literacy and well-being. Further information on this can be found in our Curriculum policy here (add link).</w:t>
            </w:r>
          </w:p>
          <w:p w14:paraId="0FB6173D" w14:textId="544C9857" w:rsidR="0061737C" w:rsidRPr="0061737C" w:rsidRDefault="0061737C" w:rsidP="0061737C">
            <w:pPr>
              <w:spacing w:after="0"/>
              <w:rPr>
                <w:rFonts w:eastAsia="Arial" w:cstheme="minorHAnsi"/>
                <w:sz w:val="22"/>
                <w:szCs w:val="22"/>
              </w:rPr>
            </w:pPr>
          </w:p>
          <w:p w14:paraId="57A641C5" w14:textId="77777777" w:rsidR="0061737C" w:rsidRPr="0061737C" w:rsidRDefault="0061737C" w:rsidP="0061737C">
            <w:pPr>
              <w:spacing w:after="0"/>
              <w:rPr>
                <w:rFonts w:eastAsia="Arial" w:cstheme="minorHAnsi"/>
                <w:sz w:val="22"/>
                <w:szCs w:val="22"/>
              </w:rPr>
            </w:pPr>
            <w:r w:rsidRPr="0061737C">
              <w:rPr>
                <w:rFonts w:eastAsia="Arial" w:cstheme="minorHAnsi"/>
                <w:sz w:val="22"/>
                <w:szCs w:val="22"/>
              </w:rPr>
              <w:t>Sometimes children need a more bespoke approach if their needs are acuter. At tier 2, we offer pupil group and individual support through short term interventions such as . . .</w:t>
            </w:r>
          </w:p>
          <w:p w14:paraId="20360EC4" w14:textId="77777777" w:rsidR="0061737C" w:rsidRPr="0061737C" w:rsidRDefault="0061737C" w:rsidP="0061737C">
            <w:pPr>
              <w:spacing w:after="0"/>
              <w:rPr>
                <w:rFonts w:eastAsia="Arial" w:cstheme="minorHAnsi"/>
                <w:sz w:val="22"/>
                <w:szCs w:val="22"/>
              </w:rPr>
            </w:pPr>
          </w:p>
          <w:p w14:paraId="5E8BD9BE" w14:textId="5E5F41DD" w:rsidR="0061737C" w:rsidRPr="0061737C" w:rsidRDefault="0061737C" w:rsidP="0061737C">
            <w:pPr>
              <w:spacing w:after="0"/>
              <w:rPr>
                <w:rFonts w:eastAsia="Arial" w:cstheme="minorHAnsi"/>
                <w:sz w:val="22"/>
                <w:szCs w:val="22"/>
              </w:rPr>
            </w:pPr>
            <w:r w:rsidRPr="0061737C">
              <w:rPr>
                <w:rFonts w:eastAsia="Arial" w:cstheme="minorHAnsi"/>
                <w:sz w:val="22"/>
                <w:szCs w:val="22"/>
              </w:rPr>
              <w:t xml:space="preserve"> </w:t>
            </w:r>
          </w:p>
          <w:p w14:paraId="7DE35501" w14:textId="17E59A5B" w:rsidR="0061737C" w:rsidRPr="0061737C" w:rsidRDefault="0061737C" w:rsidP="0061737C">
            <w:pPr>
              <w:spacing w:after="0"/>
              <w:rPr>
                <w:rFonts w:eastAsia="Arial" w:cstheme="minorHAnsi"/>
                <w:sz w:val="22"/>
                <w:szCs w:val="22"/>
              </w:rPr>
            </w:pPr>
            <w:r w:rsidRPr="0061737C">
              <w:rPr>
                <w:rFonts w:eastAsia="Arial" w:cstheme="minorHAnsi"/>
                <w:sz w:val="22"/>
                <w:szCs w:val="22"/>
              </w:rPr>
              <w:t>If we feel that a child’s needs require specialist support and advice, we will work with you as a family and we may decide together to refer to external professionals such as CAMHs or the Mental Health in Schools Team.</w:t>
            </w:r>
          </w:p>
          <w:p w14:paraId="22016330" w14:textId="77777777" w:rsidR="0061737C" w:rsidRPr="00F577EF" w:rsidRDefault="0061737C" w:rsidP="002E39DB">
            <w:pPr>
              <w:spacing w:after="0"/>
              <w:rPr>
                <w:rFonts w:eastAsia="Arial" w:cstheme="minorHAnsi"/>
                <w:sz w:val="22"/>
                <w:szCs w:val="22"/>
              </w:rPr>
            </w:pPr>
          </w:p>
        </w:tc>
      </w:tr>
      <w:tr w:rsidR="00113653" w:rsidRPr="00F577EF" w14:paraId="3EA7928F" w14:textId="77777777" w:rsidTr="00113653">
        <w:trPr>
          <w:trHeight w:val="1731"/>
          <w:jc w:val="center"/>
        </w:trPr>
        <w:tc>
          <w:tcPr>
            <w:tcW w:w="2158" w:type="dxa"/>
            <w:shd w:val="clear" w:color="auto" w:fill="DBE5F1" w:themeFill="accent1" w:themeFillTint="33"/>
          </w:tcPr>
          <w:p w14:paraId="7FCABF7F" w14:textId="77777777" w:rsidR="00113653" w:rsidRPr="00F577EF" w:rsidRDefault="00113653" w:rsidP="002E39DB">
            <w:pPr>
              <w:spacing w:after="0"/>
              <w:rPr>
                <w:rFonts w:eastAsia="Arial" w:cstheme="minorHAnsi"/>
                <w:b/>
                <w:sz w:val="22"/>
                <w:szCs w:val="22"/>
                <w:highlight w:val="yellow"/>
              </w:rPr>
            </w:pPr>
            <w:r w:rsidRPr="00F577EF">
              <w:rPr>
                <w:rFonts w:eastAsia="Arial" w:cstheme="minorHAnsi"/>
                <w:b/>
                <w:sz w:val="22"/>
                <w:szCs w:val="22"/>
              </w:rPr>
              <w:lastRenderedPageBreak/>
              <w:t>What expertise and training do staff have to support children with SEND and how is specialist expertise secured?</w:t>
            </w:r>
          </w:p>
        </w:tc>
        <w:tc>
          <w:tcPr>
            <w:tcW w:w="8474" w:type="dxa"/>
          </w:tcPr>
          <w:p w14:paraId="2021772E" w14:textId="77777777" w:rsidR="00113653" w:rsidRDefault="00113653" w:rsidP="002E39DB">
            <w:pPr>
              <w:spacing w:after="0"/>
              <w:rPr>
                <w:rFonts w:cstheme="minorHAnsi"/>
                <w:sz w:val="22"/>
                <w:szCs w:val="22"/>
              </w:rPr>
            </w:pPr>
            <w:r w:rsidRPr="00CE64BC">
              <w:rPr>
                <w:rFonts w:cstheme="minorHAnsi"/>
                <w:sz w:val="22"/>
                <w:szCs w:val="22"/>
              </w:rPr>
              <w:t xml:space="preserve">We have a culture of sharing good practice and expertise which enables us to ensure that staff, have the skills needed to effectively support children with SEND. </w:t>
            </w:r>
            <w:r w:rsidRPr="00B13629">
              <w:rPr>
                <w:rFonts w:cstheme="minorHAnsi"/>
                <w:sz w:val="22"/>
                <w:szCs w:val="22"/>
              </w:rPr>
              <w:t>All the teaching staff are</w:t>
            </w:r>
            <w:r>
              <w:rPr>
                <w:rFonts w:cstheme="minorHAnsi"/>
                <w:sz w:val="22"/>
                <w:szCs w:val="22"/>
              </w:rPr>
              <w:t xml:space="preserve"> kept</w:t>
            </w:r>
            <w:r w:rsidRPr="00B13629">
              <w:rPr>
                <w:rFonts w:cstheme="minorHAnsi"/>
                <w:sz w:val="22"/>
                <w:szCs w:val="22"/>
              </w:rPr>
              <w:t xml:space="preserve"> up to date with changes in SEND legislation and practice both nationally and locally.  Our regular in-house CPD (Continual professional development) programme offers training around key aspects of SEND</w:t>
            </w:r>
            <w:r>
              <w:rPr>
                <w:rFonts w:cstheme="minorHAnsi"/>
                <w:sz w:val="22"/>
                <w:szCs w:val="22"/>
              </w:rPr>
              <w:t xml:space="preserve">. </w:t>
            </w:r>
          </w:p>
          <w:p w14:paraId="3EE5E5EB" w14:textId="77777777" w:rsidR="00113653" w:rsidRDefault="00113653" w:rsidP="002E39DB">
            <w:pPr>
              <w:spacing w:after="0"/>
              <w:rPr>
                <w:rFonts w:cstheme="minorHAnsi"/>
                <w:sz w:val="22"/>
                <w:szCs w:val="22"/>
              </w:rPr>
            </w:pPr>
          </w:p>
          <w:p w14:paraId="14B249C8" w14:textId="14237D01" w:rsidR="00113653" w:rsidRPr="00CE64BC" w:rsidRDefault="00113653" w:rsidP="002E39DB">
            <w:pPr>
              <w:spacing w:after="0"/>
              <w:rPr>
                <w:rFonts w:cstheme="minorHAnsi"/>
                <w:sz w:val="22"/>
                <w:szCs w:val="22"/>
              </w:rPr>
            </w:pPr>
            <w:r>
              <w:rPr>
                <w:rFonts w:cstheme="minorHAnsi"/>
                <w:sz w:val="22"/>
                <w:szCs w:val="22"/>
              </w:rPr>
              <w:t>We r</w:t>
            </w:r>
            <w:r w:rsidRPr="00EE3A2F">
              <w:rPr>
                <w:rFonts w:cstheme="minorHAnsi"/>
                <w:sz w:val="22"/>
                <w:szCs w:val="22"/>
              </w:rPr>
              <w:t>egularly audit and review staff training needs and provide relevant training to develop who</w:t>
            </w:r>
            <w:r>
              <w:rPr>
                <w:rFonts w:cstheme="minorHAnsi"/>
                <w:sz w:val="22"/>
                <w:szCs w:val="22"/>
              </w:rPr>
              <w:t xml:space="preserve">le </w:t>
            </w:r>
            <w:r w:rsidRPr="00EE3A2F">
              <w:rPr>
                <w:rFonts w:cstheme="minorHAnsi"/>
                <w:sz w:val="22"/>
                <w:szCs w:val="22"/>
              </w:rPr>
              <w:t>school staff understanding of SEND and strategies to support inclusive and high</w:t>
            </w:r>
            <w:r w:rsidR="00CF576A">
              <w:rPr>
                <w:rFonts w:cstheme="minorHAnsi"/>
                <w:sz w:val="22"/>
                <w:szCs w:val="22"/>
              </w:rPr>
              <w:t>-</w:t>
            </w:r>
            <w:r w:rsidRPr="00EE3A2F">
              <w:rPr>
                <w:rFonts w:cstheme="minorHAnsi"/>
                <w:sz w:val="22"/>
                <w:szCs w:val="22"/>
              </w:rPr>
              <w:t>quality</w:t>
            </w:r>
            <w:r>
              <w:rPr>
                <w:rFonts w:cstheme="minorHAnsi"/>
                <w:sz w:val="22"/>
                <w:szCs w:val="22"/>
              </w:rPr>
              <w:t xml:space="preserve"> </w:t>
            </w:r>
            <w:r w:rsidRPr="00EE3A2F">
              <w:rPr>
                <w:rFonts w:cstheme="minorHAnsi"/>
                <w:sz w:val="22"/>
                <w:szCs w:val="22"/>
              </w:rPr>
              <w:t>teaching</w:t>
            </w:r>
            <w:r>
              <w:rPr>
                <w:rFonts w:cstheme="minorHAnsi"/>
                <w:sz w:val="22"/>
                <w:szCs w:val="22"/>
              </w:rPr>
              <w:t>. The school uses its</w:t>
            </w:r>
            <w:r w:rsidRPr="00EE3A2F">
              <w:rPr>
                <w:rFonts w:cstheme="minorHAnsi"/>
                <w:sz w:val="22"/>
                <w:szCs w:val="22"/>
              </w:rPr>
              <w:t xml:space="preserve"> best endeavours to secure the special educational provis</w:t>
            </w:r>
            <w:r>
              <w:rPr>
                <w:rFonts w:cstheme="minorHAnsi"/>
                <w:sz w:val="22"/>
                <w:szCs w:val="22"/>
              </w:rPr>
              <w:t>ion called for by any students’ needs. We also p</w:t>
            </w:r>
            <w:r w:rsidRPr="00EE3A2F">
              <w:rPr>
                <w:rFonts w:cstheme="minorHAnsi"/>
                <w:sz w:val="22"/>
                <w:szCs w:val="22"/>
              </w:rPr>
              <w:t>rovide staff with information about effective strat</w:t>
            </w:r>
            <w:r>
              <w:rPr>
                <w:rFonts w:cstheme="minorHAnsi"/>
                <w:sz w:val="22"/>
                <w:szCs w:val="22"/>
              </w:rPr>
              <w:t>egies to use within their class and a</w:t>
            </w:r>
            <w:r w:rsidRPr="00EE3A2F">
              <w:rPr>
                <w:rFonts w:cstheme="minorHAnsi"/>
                <w:sz w:val="22"/>
                <w:szCs w:val="22"/>
              </w:rPr>
              <w:t xml:space="preserve">dhere to the principle that ‘All teachers </w:t>
            </w:r>
            <w:r w:rsidRPr="00EE3A2F">
              <w:rPr>
                <w:rFonts w:cstheme="minorHAnsi"/>
                <w:sz w:val="22"/>
                <w:szCs w:val="22"/>
              </w:rPr>
              <w:lastRenderedPageBreak/>
              <w:t>are teachers of children with special educati</w:t>
            </w:r>
            <w:r>
              <w:rPr>
                <w:rFonts w:cstheme="minorHAnsi"/>
                <w:sz w:val="22"/>
                <w:szCs w:val="22"/>
              </w:rPr>
              <w:t xml:space="preserve">onal </w:t>
            </w:r>
            <w:r w:rsidRPr="00EE3A2F">
              <w:rPr>
                <w:rFonts w:cstheme="minorHAnsi"/>
                <w:sz w:val="22"/>
                <w:szCs w:val="22"/>
              </w:rPr>
              <w:t>needs’ to ensure that all teachers and staff are equipped to deal with a diverse range of needs</w:t>
            </w:r>
            <w:r>
              <w:rPr>
                <w:rFonts w:cstheme="minorHAnsi"/>
                <w:sz w:val="22"/>
                <w:szCs w:val="22"/>
              </w:rPr>
              <w:t xml:space="preserve">. </w:t>
            </w:r>
          </w:p>
          <w:p w14:paraId="16C5363B" w14:textId="77777777" w:rsidR="00113653" w:rsidRPr="00CE64BC" w:rsidRDefault="00113653" w:rsidP="002E39DB">
            <w:pPr>
              <w:spacing w:after="0"/>
              <w:rPr>
                <w:rFonts w:cstheme="minorHAnsi"/>
                <w:sz w:val="22"/>
                <w:szCs w:val="22"/>
              </w:rPr>
            </w:pPr>
          </w:p>
          <w:p w14:paraId="26BE2E3B" w14:textId="7BD4ACBB" w:rsidR="00113653" w:rsidRPr="00CE64BC" w:rsidRDefault="00113653" w:rsidP="002E39DB">
            <w:pPr>
              <w:spacing w:after="0"/>
              <w:rPr>
                <w:rFonts w:cstheme="minorHAnsi"/>
                <w:sz w:val="22"/>
                <w:szCs w:val="22"/>
              </w:rPr>
            </w:pPr>
            <w:r w:rsidRPr="00CE64BC">
              <w:rPr>
                <w:rFonts w:cstheme="minorHAnsi"/>
                <w:sz w:val="22"/>
                <w:szCs w:val="22"/>
              </w:rPr>
              <w:t xml:space="preserve">We work closely with external agencies to support staff training and development of expertise. We aim to ensure we have a variety of skills among the staff. </w:t>
            </w:r>
            <w:r w:rsidR="00CF576A">
              <w:rPr>
                <w:rFonts w:cstheme="minorHAnsi"/>
                <w:sz w:val="22"/>
                <w:szCs w:val="22"/>
              </w:rPr>
              <w:t>Mrs Critchlow holds</w:t>
            </w:r>
            <w:r w:rsidRPr="00CE64BC">
              <w:rPr>
                <w:rFonts w:cstheme="minorHAnsi"/>
                <w:sz w:val="22"/>
                <w:szCs w:val="22"/>
              </w:rPr>
              <w:t xml:space="preserve"> the National </w:t>
            </w:r>
            <w:proofErr w:type="spellStart"/>
            <w:r w:rsidRPr="00CE64BC">
              <w:rPr>
                <w:rFonts w:cstheme="minorHAnsi"/>
                <w:sz w:val="22"/>
                <w:szCs w:val="22"/>
              </w:rPr>
              <w:t>SENCo</w:t>
            </w:r>
            <w:proofErr w:type="spellEnd"/>
            <w:r w:rsidRPr="00CE64BC">
              <w:rPr>
                <w:rFonts w:cstheme="minorHAnsi"/>
                <w:sz w:val="22"/>
                <w:szCs w:val="22"/>
              </w:rPr>
              <w:t xml:space="preserve"> Qualification and a diploma in Trauma Informed Schools UK. All Academy staff receive training when required.</w:t>
            </w:r>
          </w:p>
          <w:p w14:paraId="69005B22" w14:textId="77777777" w:rsidR="00113653" w:rsidRPr="00CE64BC" w:rsidRDefault="00113653" w:rsidP="002E39DB">
            <w:pPr>
              <w:spacing w:after="0"/>
              <w:rPr>
                <w:rFonts w:cstheme="minorHAnsi"/>
                <w:sz w:val="22"/>
                <w:szCs w:val="22"/>
              </w:rPr>
            </w:pPr>
          </w:p>
          <w:p w14:paraId="4DB50F0D" w14:textId="77777777" w:rsidR="00113653" w:rsidRDefault="00113653" w:rsidP="002E39DB">
            <w:pPr>
              <w:spacing w:after="0"/>
              <w:rPr>
                <w:rFonts w:eastAsia="Arial" w:cstheme="minorHAnsi"/>
                <w:sz w:val="22"/>
                <w:szCs w:val="22"/>
              </w:rPr>
            </w:pPr>
            <w:r w:rsidRPr="00CE64BC">
              <w:rPr>
                <w:rFonts w:eastAsia="Arial" w:cstheme="minorHAnsi"/>
                <w:sz w:val="22"/>
                <w:szCs w:val="22"/>
              </w:rPr>
              <w:t>The SENCO attends termly SENCO updates to keep abreast of current legislation and practices.</w:t>
            </w:r>
            <w:r w:rsidRPr="0094443D">
              <w:rPr>
                <w:rFonts w:eastAsia="Arial" w:cstheme="minorHAnsi"/>
                <w:sz w:val="22"/>
                <w:szCs w:val="22"/>
              </w:rPr>
              <w:t xml:space="preserve"> The school employs a Speech therapist as well as an </w:t>
            </w:r>
            <w:r>
              <w:rPr>
                <w:rFonts w:eastAsia="Arial" w:cstheme="minorHAnsi"/>
                <w:sz w:val="22"/>
                <w:szCs w:val="22"/>
              </w:rPr>
              <w:t>Inclusion</w:t>
            </w:r>
            <w:r w:rsidRPr="0094443D">
              <w:rPr>
                <w:rFonts w:eastAsia="Arial" w:cstheme="minorHAnsi"/>
                <w:sz w:val="22"/>
                <w:szCs w:val="22"/>
              </w:rPr>
              <w:t xml:space="preserve"> teacher who is in school two days a week supporting individuals and groups of children who struggle with anxiet</w:t>
            </w:r>
            <w:r>
              <w:rPr>
                <w:rFonts w:eastAsia="Arial" w:cstheme="minorHAnsi"/>
                <w:sz w:val="22"/>
                <w:szCs w:val="22"/>
              </w:rPr>
              <w:t>y,</w:t>
            </w:r>
            <w:r w:rsidRPr="0094443D">
              <w:rPr>
                <w:rFonts w:eastAsia="Arial" w:cstheme="minorHAnsi"/>
                <w:sz w:val="22"/>
                <w:szCs w:val="22"/>
              </w:rPr>
              <w:t xml:space="preserve"> managing their emotions</w:t>
            </w:r>
            <w:r>
              <w:rPr>
                <w:rFonts w:eastAsia="Arial" w:cstheme="minorHAnsi"/>
                <w:sz w:val="22"/>
                <w:szCs w:val="22"/>
              </w:rPr>
              <w:t xml:space="preserve"> and attitudes to learning</w:t>
            </w:r>
            <w:r w:rsidRPr="0094443D">
              <w:rPr>
                <w:rFonts w:eastAsia="Arial" w:cstheme="minorHAnsi"/>
                <w:sz w:val="22"/>
                <w:szCs w:val="22"/>
              </w:rPr>
              <w:t>.</w:t>
            </w:r>
            <w:r>
              <w:rPr>
                <w:rFonts w:eastAsia="Arial" w:cstheme="minorHAnsi"/>
                <w:sz w:val="22"/>
                <w:szCs w:val="22"/>
              </w:rPr>
              <w:t xml:space="preserve"> We also have our very own trained Therapy Dog (Little Bear) who helps regulate our pupils. </w:t>
            </w:r>
            <w:r w:rsidRPr="0094443D">
              <w:rPr>
                <w:rFonts w:eastAsia="Arial" w:cstheme="minorHAnsi"/>
                <w:sz w:val="22"/>
                <w:szCs w:val="22"/>
              </w:rPr>
              <w:t xml:space="preserve">  </w:t>
            </w:r>
          </w:p>
          <w:p w14:paraId="360F4E8C" w14:textId="77777777" w:rsidR="00113653" w:rsidRDefault="00113653" w:rsidP="002E39DB">
            <w:pPr>
              <w:spacing w:after="0"/>
              <w:rPr>
                <w:rFonts w:eastAsia="Arial" w:cstheme="minorHAnsi"/>
                <w:sz w:val="22"/>
                <w:szCs w:val="22"/>
              </w:rPr>
            </w:pPr>
          </w:p>
          <w:p w14:paraId="04452F20" w14:textId="2CE011DB" w:rsidR="00113653" w:rsidRPr="00CE64BC" w:rsidRDefault="00113653" w:rsidP="002E39DB">
            <w:pPr>
              <w:spacing w:after="0"/>
              <w:rPr>
                <w:rFonts w:eastAsia="Arial" w:cstheme="minorHAnsi"/>
                <w:sz w:val="22"/>
                <w:szCs w:val="22"/>
              </w:rPr>
            </w:pPr>
            <w:r w:rsidRPr="00CE64BC">
              <w:rPr>
                <w:rFonts w:eastAsia="Arial" w:cstheme="minorHAnsi"/>
                <w:sz w:val="22"/>
                <w:szCs w:val="22"/>
              </w:rPr>
              <w:t xml:space="preserve">There may be times when children </w:t>
            </w:r>
            <w:r>
              <w:rPr>
                <w:rFonts w:eastAsia="Arial" w:cstheme="minorHAnsi"/>
                <w:sz w:val="22"/>
                <w:szCs w:val="22"/>
              </w:rPr>
              <w:t xml:space="preserve">require additional support </w:t>
            </w:r>
            <w:r w:rsidRPr="00CF576A">
              <w:rPr>
                <w:rFonts w:eastAsia="Arial" w:cstheme="minorHAnsi"/>
                <w:sz w:val="22"/>
                <w:szCs w:val="22"/>
              </w:rPr>
              <w:t>from outside agencies</w:t>
            </w:r>
            <w:r w:rsidR="00896333" w:rsidRPr="00CF576A">
              <w:rPr>
                <w:rFonts w:eastAsia="Arial" w:cstheme="minorHAnsi"/>
                <w:sz w:val="22"/>
                <w:szCs w:val="22"/>
              </w:rPr>
              <w:t xml:space="preserve"> and Experts at Hand</w:t>
            </w:r>
            <w:r w:rsidRPr="00CF576A">
              <w:rPr>
                <w:rFonts w:eastAsia="Arial" w:cstheme="minorHAnsi"/>
                <w:sz w:val="22"/>
                <w:szCs w:val="22"/>
              </w:rPr>
              <w:t xml:space="preserve"> to receive more specialised expertise; the agencies</w:t>
            </w:r>
            <w:r w:rsidRPr="00CE64BC">
              <w:rPr>
                <w:rFonts w:eastAsia="Arial" w:cstheme="minorHAnsi"/>
                <w:sz w:val="22"/>
                <w:szCs w:val="22"/>
              </w:rPr>
              <w:t xml:space="preserve"> used by the Academy are:</w:t>
            </w:r>
          </w:p>
          <w:p w14:paraId="6D2D7F11" w14:textId="77777777" w:rsidR="00113653" w:rsidRPr="00CE64BC" w:rsidRDefault="00113653" w:rsidP="00113653">
            <w:pPr>
              <w:pStyle w:val="ListParagraph"/>
              <w:numPr>
                <w:ilvl w:val="0"/>
                <w:numId w:val="22"/>
              </w:numPr>
              <w:spacing w:after="0"/>
              <w:rPr>
                <w:rFonts w:eastAsia="Arial" w:cstheme="minorHAnsi"/>
                <w:sz w:val="22"/>
                <w:szCs w:val="22"/>
              </w:rPr>
            </w:pPr>
            <w:r w:rsidRPr="00CE64BC">
              <w:rPr>
                <w:rFonts w:eastAsia="Arial" w:cstheme="minorHAnsi"/>
                <w:sz w:val="22"/>
                <w:szCs w:val="22"/>
              </w:rPr>
              <w:t>The Communication and Interaction Team (CIT/CITEY)</w:t>
            </w:r>
          </w:p>
          <w:p w14:paraId="0570A1F8" w14:textId="77777777" w:rsidR="00113653" w:rsidRPr="00CE64BC" w:rsidRDefault="00113653" w:rsidP="00113653">
            <w:pPr>
              <w:pStyle w:val="ListParagraph"/>
              <w:numPr>
                <w:ilvl w:val="0"/>
                <w:numId w:val="22"/>
              </w:numPr>
              <w:spacing w:after="0"/>
              <w:rPr>
                <w:rFonts w:eastAsia="Arial" w:cstheme="minorHAnsi"/>
                <w:sz w:val="22"/>
                <w:szCs w:val="22"/>
              </w:rPr>
            </w:pPr>
            <w:r w:rsidRPr="00CE64BC">
              <w:rPr>
                <w:rFonts w:eastAsia="Arial" w:cstheme="minorHAnsi"/>
                <w:sz w:val="22"/>
                <w:szCs w:val="22"/>
              </w:rPr>
              <w:t>NHS Speech and Language Therapists (</w:t>
            </w:r>
            <w:proofErr w:type="spellStart"/>
            <w:r w:rsidRPr="00CE64BC">
              <w:rPr>
                <w:rFonts w:eastAsia="Arial" w:cstheme="minorHAnsi"/>
                <w:sz w:val="22"/>
                <w:szCs w:val="22"/>
              </w:rPr>
              <w:t>SaLT</w:t>
            </w:r>
            <w:proofErr w:type="spellEnd"/>
            <w:r w:rsidRPr="00CE64BC">
              <w:rPr>
                <w:rFonts w:eastAsia="Arial" w:cstheme="minorHAnsi"/>
                <w:sz w:val="22"/>
                <w:szCs w:val="22"/>
              </w:rPr>
              <w:t>)</w:t>
            </w:r>
          </w:p>
          <w:p w14:paraId="4D02650F" w14:textId="77777777" w:rsidR="00113653" w:rsidRPr="00CE64BC" w:rsidRDefault="00113653" w:rsidP="00113653">
            <w:pPr>
              <w:pStyle w:val="ListParagraph"/>
              <w:numPr>
                <w:ilvl w:val="0"/>
                <w:numId w:val="22"/>
              </w:numPr>
              <w:spacing w:after="0"/>
              <w:rPr>
                <w:rFonts w:eastAsia="Arial" w:cstheme="minorHAnsi"/>
                <w:sz w:val="22"/>
                <w:szCs w:val="22"/>
              </w:rPr>
            </w:pPr>
            <w:r w:rsidRPr="00CE64BC">
              <w:rPr>
                <w:rFonts w:eastAsia="Arial" w:cstheme="minorHAnsi"/>
                <w:sz w:val="22"/>
                <w:szCs w:val="22"/>
              </w:rPr>
              <w:t>The Educational Psychology Service</w:t>
            </w:r>
          </w:p>
          <w:p w14:paraId="6FEBD29A" w14:textId="77777777" w:rsidR="00113653" w:rsidRPr="00CE64BC" w:rsidRDefault="00113653" w:rsidP="00113653">
            <w:pPr>
              <w:pStyle w:val="ListParagraph"/>
              <w:numPr>
                <w:ilvl w:val="0"/>
                <w:numId w:val="22"/>
              </w:numPr>
              <w:spacing w:after="0"/>
              <w:rPr>
                <w:rFonts w:eastAsia="Arial" w:cstheme="minorHAnsi"/>
                <w:sz w:val="22"/>
                <w:szCs w:val="22"/>
              </w:rPr>
            </w:pPr>
            <w:r w:rsidRPr="00CE64BC">
              <w:rPr>
                <w:rFonts w:eastAsia="Arial" w:cstheme="minorHAnsi"/>
                <w:sz w:val="22"/>
                <w:szCs w:val="22"/>
              </w:rPr>
              <w:t>School Nursing Service</w:t>
            </w:r>
          </w:p>
          <w:p w14:paraId="44FB5C33" w14:textId="77777777" w:rsidR="00113653" w:rsidRPr="00CE64BC" w:rsidRDefault="00113653" w:rsidP="00113653">
            <w:pPr>
              <w:pStyle w:val="ListParagraph"/>
              <w:numPr>
                <w:ilvl w:val="0"/>
                <w:numId w:val="22"/>
              </w:numPr>
              <w:spacing w:after="0"/>
              <w:rPr>
                <w:rFonts w:eastAsia="Arial" w:cstheme="minorHAnsi"/>
                <w:sz w:val="22"/>
                <w:szCs w:val="22"/>
              </w:rPr>
            </w:pPr>
            <w:r w:rsidRPr="00CE64BC">
              <w:rPr>
                <w:rFonts w:eastAsia="Arial" w:cstheme="minorHAnsi"/>
                <w:sz w:val="22"/>
                <w:szCs w:val="22"/>
              </w:rPr>
              <w:t>Child Development Centre</w:t>
            </w:r>
          </w:p>
          <w:p w14:paraId="7A0CECE9" w14:textId="77777777" w:rsidR="00113653" w:rsidRPr="00CE64BC" w:rsidRDefault="00113653" w:rsidP="00113653">
            <w:pPr>
              <w:pStyle w:val="ListParagraph"/>
              <w:numPr>
                <w:ilvl w:val="0"/>
                <w:numId w:val="22"/>
              </w:numPr>
              <w:spacing w:after="0"/>
              <w:rPr>
                <w:rFonts w:eastAsia="Arial" w:cstheme="minorHAnsi"/>
                <w:sz w:val="22"/>
                <w:szCs w:val="22"/>
              </w:rPr>
            </w:pPr>
            <w:r w:rsidRPr="00CE64BC">
              <w:rPr>
                <w:rFonts w:eastAsia="Arial" w:cstheme="minorHAnsi"/>
                <w:sz w:val="22"/>
                <w:szCs w:val="22"/>
              </w:rPr>
              <w:t>Multi-Agency Support Team (MAST)</w:t>
            </w:r>
          </w:p>
          <w:p w14:paraId="5CE9A56C" w14:textId="77777777" w:rsidR="00113653" w:rsidRPr="00CE64BC" w:rsidRDefault="00113653" w:rsidP="00113653">
            <w:pPr>
              <w:pStyle w:val="ListParagraph"/>
              <w:numPr>
                <w:ilvl w:val="0"/>
                <w:numId w:val="22"/>
              </w:numPr>
              <w:spacing w:after="0"/>
              <w:rPr>
                <w:rFonts w:eastAsia="Arial" w:cstheme="minorHAnsi"/>
                <w:sz w:val="22"/>
                <w:szCs w:val="22"/>
              </w:rPr>
            </w:pPr>
            <w:r w:rsidRPr="00CE64BC">
              <w:rPr>
                <w:rFonts w:eastAsia="Arial" w:cstheme="minorHAnsi"/>
                <w:sz w:val="22"/>
                <w:szCs w:val="22"/>
              </w:rPr>
              <w:t>Child and Adolescent Mental Health Service (CAMHS)</w:t>
            </w:r>
          </w:p>
          <w:p w14:paraId="0A7C06F7" w14:textId="77777777" w:rsidR="00113653" w:rsidRPr="00CE64BC" w:rsidRDefault="00113653" w:rsidP="00113653">
            <w:pPr>
              <w:pStyle w:val="ListParagraph"/>
              <w:numPr>
                <w:ilvl w:val="0"/>
                <w:numId w:val="22"/>
              </w:numPr>
              <w:spacing w:after="0"/>
              <w:rPr>
                <w:rFonts w:eastAsia="Arial" w:cstheme="minorHAnsi"/>
                <w:sz w:val="22"/>
                <w:szCs w:val="22"/>
              </w:rPr>
            </w:pPr>
            <w:r w:rsidRPr="00CE64BC">
              <w:rPr>
                <w:rFonts w:eastAsia="Arial" w:cstheme="minorHAnsi"/>
                <w:sz w:val="22"/>
                <w:szCs w:val="22"/>
              </w:rPr>
              <w:t>Educational Welfare Officer</w:t>
            </w:r>
          </w:p>
          <w:p w14:paraId="5323E654" w14:textId="28F36EF5" w:rsidR="00113653" w:rsidRPr="00CE64BC" w:rsidRDefault="00113653" w:rsidP="00113653">
            <w:pPr>
              <w:pStyle w:val="ListParagraph"/>
              <w:numPr>
                <w:ilvl w:val="0"/>
                <w:numId w:val="22"/>
              </w:numPr>
              <w:spacing w:after="0"/>
              <w:rPr>
                <w:rFonts w:eastAsia="Arial" w:cstheme="minorHAnsi"/>
                <w:sz w:val="22"/>
                <w:szCs w:val="22"/>
              </w:rPr>
            </w:pPr>
            <w:r w:rsidRPr="00CE64BC">
              <w:rPr>
                <w:rFonts w:eastAsia="Arial" w:cstheme="minorHAnsi"/>
                <w:sz w:val="22"/>
                <w:szCs w:val="22"/>
              </w:rPr>
              <w:t>Ba</w:t>
            </w:r>
            <w:r w:rsidR="00CF576A">
              <w:rPr>
                <w:rFonts w:eastAsia="Arial" w:cstheme="minorHAnsi"/>
                <w:sz w:val="22"/>
                <w:szCs w:val="22"/>
              </w:rPr>
              <w:t>r</w:t>
            </w:r>
            <w:r w:rsidRPr="00CE64BC">
              <w:rPr>
                <w:rFonts w:eastAsia="Arial" w:cstheme="minorHAnsi"/>
                <w:sz w:val="22"/>
                <w:szCs w:val="22"/>
              </w:rPr>
              <w:t>nardo’s</w:t>
            </w:r>
          </w:p>
          <w:p w14:paraId="234811FD" w14:textId="77777777" w:rsidR="00113653" w:rsidRPr="00CE64BC" w:rsidRDefault="00113653" w:rsidP="00113653">
            <w:pPr>
              <w:pStyle w:val="ListParagraph"/>
              <w:numPr>
                <w:ilvl w:val="0"/>
                <w:numId w:val="22"/>
              </w:numPr>
              <w:spacing w:after="0"/>
              <w:rPr>
                <w:rFonts w:eastAsia="Arial" w:cstheme="minorHAnsi"/>
                <w:sz w:val="22"/>
                <w:szCs w:val="22"/>
              </w:rPr>
            </w:pPr>
            <w:r w:rsidRPr="00CE64BC">
              <w:rPr>
                <w:rFonts w:eastAsia="Arial" w:cstheme="minorHAnsi"/>
                <w:sz w:val="22"/>
                <w:szCs w:val="22"/>
              </w:rPr>
              <w:t>Social Care</w:t>
            </w:r>
          </w:p>
          <w:p w14:paraId="1EE6D8D9" w14:textId="77777777" w:rsidR="00113653" w:rsidRPr="00CE64BC" w:rsidRDefault="00113653" w:rsidP="00113653">
            <w:pPr>
              <w:pStyle w:val="ListParagraph"/>
              <w:numPr>
                <w:ilvl w:val="0"/>
                <w:numId w:val="22"/>
              </w:numPr>
              <w:spacing w:after="0"/>
              <w:rPr>
                <w:rFonts w:eastAsia="Arial" w:cstheme="minorHAnsi"/>
                <w:sz w:val="22"/>
                <w:szCs w:val="22"/>
              </w:rPr>
            </w:pPr>
            <w:r w:rsidRPr="00CE64BC">
              <w:rPr>
                <w:rFonts w:eastAsia="Arial" w:cstheme="minorHAnsi"/>
                <w:sz w:val="22"/>
                <w:szCs w:val="22"/>
              </w:rPr>
              <w:t>Learning Mentor</w:t>
            </w:r>
          </w:p>
          <w:p w14:paraId="1919D0AE" w14:textId="77777777" w:rsidR="00113653" w:rsidRPr="00CE64BC" w:rsidRDefault="00113653" w:rsidP="00113653">
            <w:pPr>
              <w:pStyle w:val="ListParagraph"/>
              <w:numPr>
                <w:ilvl w:val="0"/>
                <w:numId w:val="22"/>
              </w:numPr>
              <w:spacing w:after="0"/>
              <w:rPr>
                <w:rFonts w:eastAsia="Arial" w:cstheme="minorHAnsi"/>
                <w:sz w:val="22"/>
                <w:szCs w:val="22"/>
              </w:rPr>
            </w:pPr>
            <w:r w:rsidRPr="00CE64BC">
              <w:rPr>
                <w:rFonts w:eastAsia="Arial" w:cstheme="minorHAnsi"/>
                <w:sz w:val="22"/>
                <w:szCs w:val="22"/>
              </w:rPr>
              <w:t>Art Therapist</w:t>
            </w:r>
          </w:p>
          <w:p w14:paraId="0E676081" w14:textId="77777777" w:rsidR="00113653" w:rsidRPr="00CE64BC" w:rsidRDefault="00113653" w:rsidP="00113653">
            <w:pPr>
              <w:pStyle w:val="ListParagraph"/>
              <w:numPr>
                <w:ilvl w:val="0"/>
                <w:numId w:val="22"/>
              </w:numPr>
              <w:spacing w:after="0"/>
              <w:rPr>
                <w:rFonts w:eastAsia="Arial" w:cstheme="minorHAnsi"/>
                <w:sz w:val="22"/>
                <w:szCs w:val="22"/>
              </w:rPr>
            </w:pPr>
            <w:r w:rsidRPr="00CE64BC">
              <w:rPr>
                <w:rFonts w:eastAsia="Arial" w:cstheme="minorHAnsi"/>
                <w:sz w:val="22"/>
                <w:szCs w:val="22"/>
              </w:rPr>
              <w:t>Outdoor Learning Therapist</w:t>
            </w:r>
          </w:p>
          <w:p w14:paraId="2EEDFEAB" w14:textId="1DF46B92" w:rsidR="00113653" w:rsidRDefault="00113653" w:rsidP="00113653">
            <w:pPr>
              <w:pStyle w:val="ListParagraph"/>
              <w:numPr>
                <w:ilvl w:val="0"/>
                <w:numId w:val="22"/>
              </w:numPr>
              <w:spacing w:after="0"/>
              <w:rPr>
                <w:rFonts w:eastAsia="Arial" w:cstheme="minorHAnsi"/>
                <w:sz w:val="22"/>
                <w:szCs w:val="22"/>
              </w:rPr>
            </w:pPr>
            <w:r w:rsidRPr="00CE64BC">
              <w:rPr>
                <w:rFonts w:eastAsia="Arial" w:cstheme="minorHAnsi"/>
                <w:sz w:val="22"/>
                <w:szCs w:val="22"/>
              </w:rPr>
              <w:t>Plymouth Information Advise and Support Service (PIAS)</w:t>
            </w:r>
          </w:p>
          <w:p w14:paraId="44CF8D37" w14:textId="5EF844EA" w:rsidR="00CF576A" w:rsidRPr="00CE64BC" w:rsidRDefault="00CF576A" w:rsidP="00113653">
            <w:pPr>
              <w:pStyle w:val="ListParagraph"/>
              <w:numPr>
                <w:ilvl w:val="0"/>
                <w:numId w:val="22"/>
              </w:numPr>
              <w:spacing w:after="0"/>
              <w:rPr>
                <w:rFonts w:eastAsia="Arial" w:cstheme="minorHAnsi"/>
                <w:sz w:val="22"/>
                <w:szCs w:val="22"/>
              </w:rPr>
            </w:pPr>
            <w:r>
              <w:rPr>
                <w:rFonts w:eastAsia="Arial" w:cstheme="minorHAnsi"/>
                <w:sz w:val="22"/>
                <w:szCs w:val="22"/>
              </w:rPr>
              <w:t>Outreach Teams from Specialist Provisions</w:t>
            </w:r>
          </w:p>
          <w:p w14:paraId="7B4FBCBC" w14:textId="77777777" w:rsidR="00113653" w:rsidRPr="00CE64BC" w:rsidRDefault="00113653" w:rsidP="00113653">
            <w:pPr>
              <w:pStyle w:val="ListParagraph"/>
              <w:numPr>
                <w:ilvl w:val="0"/>
                <w:numId w:val="22"/>
              </w:numPr>
              <w:spacing w:after="0"/>
              <w:rPr>
                <w:rFonts w:eastAsia="Arial" w:cstheme="minorHAnsi"/>
                <w:sz w:val="22"/>
                <w:szCs w:val="22"/>
              </w:rPr>
            </w:pPr>
            <w:r w:rsidRPr="00CE64BC">
              <w:rPr>
                <w:rFonts w:eastAsia="Arial" w:cstheme="minorHAnsi"/>
                <w:sz w:val="22"/>
                <w:szCs w:val="22"/>
              </w:rPr>
              <w:t>Health Visitor</w:t>
            </w:r>
          </w:p>
          <w:p w14:paraId="3D08779A" w14:textId="77777777" w:rsidR="00113653" w:rsidRPr="00CE64BC" w:rsidRDefault="00113653" w:rsidP="00113653">
            <w:pPr>
              <w:pStyle w:val="ListParagraph"/>
              <w:numPr>
                <w:ilvl w:val="0"/>
                <w:numId w:val="22"/>
              </w:numPr>
              <w:spacing w:after="0"/>
              <w:rPr>
                <w:rFonts w:eastAsia="Arial" w:cstheme="minorHAnsi"/>
                <w:sz w:val="22"/>
                <w:szCs w:val="22"/>
              </w:rPr>
            </w:pPr>
            <w:r w:rsidRPr="00CE64BC">
              <w:rPr>
                <w:rFonts w:eastAsia="Arial" w:cstheme="minorHAnsi"/>
                <w:sz w:val="22"/>
                <w:szCs w:val="22"/>
              </w:rPr>
              <w:t>Portage</w:t>
            </w:r>
          </w:p>
          <w:p w14:paraId="08E119CD" w14:textId="77777777" w:rsidR="00113653" w:rsidRPr="00CE64BC" w:rsidRDefault="00113653" w:rsidP="00113653">
            <w:pPr>
              <w:pStyle w:val="ListParagraph"/>
              <w:numPr>
                <w:ilvl w:val="0"/>
                <w:numId w:val="22"/>
              </w:numPr>
              <w:spacing w:after="0"/>
              <w:rPr>
                <w:rFonts w:eastAsia="Arial" w:cstheme="minorHAnsi"/>
                <w:sz w:val="22"/>
                <w:szCs w:val="22"/>
              </w:rPr>
            </w:pPr>
            <w:r w:rsidRPr="00CE64BC">
              <w:rPr>
                <w:rFonts w:eastAsia="Arial" w:cstheme="minorHAnsi"/>
                <w:sz w:val="22"/>
                <w:szCs w:val="22"/>
              </w:rPr>
              <w:t>ATAN (Advisory Teacher for Additional Needs)</w:t>
            </w:r>
          </w:p>
        </w:tc>
      </w:tr>
      <w:tr w:rsidR="00113653" w:rsidRPr="00F577EF" w14:paraId="00EE5298" w14:textId="77777777" w:rsidTr="00113653">
        <w:trPr>
          <w:trHeight w:val="1731"/>
          <w:jc w:val="center"/>
        </w:trPr>
        <w:tc>
          <w:tcPr>
            <w:tcW w:w="2158" w:type="dxa"/>
            <w:shd w:val="clear" w:color="auto" w:fill="DBE5F1" w:themeFill="accent1" w:themeFillTint="33"/>
          </w:tcPr>
          <w:p w14:paraId="3DAE3D8F" w14:textId="77777777" w:rsidR="00113653" w:rsidRPr="00F577EF" w:rsidRDefault="00113653" w:rsidP="002E39DB">
            <w:pPr>
              <w:spacing w:after="0"/>
              <w:rPr>
                <w:rFonts w:eastAsia="Arial" w:cstheme="minorHAnsi"/>
                <w:b/>
                <w:sz w:val="22"/>
                <w:szCs w:val="22"/>
                <w:highlight w:val="yellow"/>
              </w:rPr>
            </w:pPr>
            <w:r w:rsidRPr="00054793">
              <w:rPr>
                <w:rFonts w:eastAsia="Arial" w:cstheme="minorHAnsi"/>
                <w:b/>
                <w:sz w:val="22"/>
                <w:szCs w:val="22"/>
              </w:rPr>
              <w:lastRenderedPageBreak/>
              <w:t xml:space="preserve">How do we secure the equipment and facilities needed to support pupils with SEND? </w:t>
            </w:r>
          </w:p>
        </w:tc>
        <w:tc>
          <w:tcPr>
            <w:tcW w:w="8474" w:type="dxa"/>
          </w:tcPr>
          <w:p w14:paraId="607C66F9" w14:textId="329B1496" w:rsidR="00113653" w:rsidRDefault="00113653" w:rsidP="002E39DB">
            <w:pPr>
              <w:spacing w:after="0"/>
              <w:rPr>
                <w:rFonts w:eastAsia="Arial" w:cstheme="minorHAnsi"/>
                <w:sz w:val="22"/>
                <w:szCs w:val="22"/>
              </w:rPr>
            </w:pPr>
            <w:r>
              <w:rPr>
                <w:rFonts w:eastAsia="Arial" w:cstheme="minorHAnsi"/>
                <w:sz w:val="22"/>
                <w:szCs w:val="22"/>
              </w:rPr>
              <w:t>The SEN</w:t>
            </w:r>
            <w:r w:rsidRPr="00054793">
              <w:rPr>
                <w:rFonts w:eastAsia="Arial" w:cstheme="minorHAnsi"/>
                <w:sz w:val="22"/>
                <w:szCs w:val="22"/>
              </w:rPr>
              <w:t xml:space="preserve">Co oversees the SEND budget and commissions services, such as our speech therapist and </w:t>
            </w:r>
            <w:r>
              <w:rPr>
                <w:rFonts w:eastAsia="Arial" w:cstheme="minorHAnsi"/>
                <w:sz w:val="22"/>
                <w:szCs w:val="22"/>
              </w:rPr>
              <w:t>Inclusion</w:t>
            </w:r>
            <w:r w:rsidRPr="00054793">
              <w:rPr>
                <w:rFonts w:eastAsia="Arial" w:cstheme="minorHAnsi"/>
                <w:sz w:val="22"/>
                <w:szCs w:val="22"/>
              </w:rPr>
              <w:t xml:space="preserve"> teacher to meet the needs of curren</w:t>
            </w:r>
            <w:r w:rsidR="003321BD">
              <w:rPr>
                <w:rFonts w:eastAsia="Arial" w:cstheme="minorHAnsi"/>
                <w:sz w:val="22"/>
                <w:szCs w:val="22"/>
              </w:rPr>
              <w:t xml:space="preserve">t and future cohorts.  As needs </w:t>
            </w:r>
            <w:r w:rsidRPr="00054793">
              <w:rPr>
                <w:rFonts w:eastAsia="Arial" w:cstheme="minorHAnsi"/>
                <w:sz w:val="22"/>
                <w:szCs w:val="22"/>
              </w:rPr>
              <w:t>of student</w:t>
            </w:r>
            <w:r w:rsidR="003321BD">
              <w:rPr>
                <w:rFonts w:eastAsia="Arial" w:cstheme="minorHAnsi"/>
                <w:sz w:val="22"/>
                <w:szCs w:val="22"/>
              </w:rPr>
              <w:t>s and cohorts are identified or</w:t>
            </w:r>
            <w:r w:rsidRPr="00054793">
              <w:rPr>
                <w:rFonts w:eastAsia="Arial" w:cstheme="minorHAnsi"/>
                <w:sz w:val="22"/>
                <w:szCs w:val="22"/>
              </w:rPr>
              <w:t xml:space="preserve"> change specific equipment and facilities are bought using the SEND Top </w:t>
            </w:r>
            <w:r>
              <w:rPr>
                <w:rFonts w:eastAsia="Arial" w:cstheme="minorHAnsi"/>
                <w:sz w:val="22"/>
                <w:szCs w:val="22"/>
              </w:rPr>
              <w:t>up funding as agreed by the SEN</w:t>
            </w:r>
            <w:r w:rsidRPr="00054793">
              <w:rPr>
                <w:rFonts w:eastAsia="Arial" w:cstheme="minorHAnsi"/>
                <w:sz w:val="22"/>
                <w:szCs w:val="22"/>
              </w:rPr>
              <w:t>Co, for e</w:t>
            </w:r>
            <w:r>
              <w:rPr>
                <w:rFonts w:eastAsia="Arial" w:cstheme="minorHAnsi"/>
                <w:sz w:val="22"/>
                <w:szCs w:val="22"/>
              </w:rPr>
              <w:t>xample buying R</w:t>
            </w:r>
            <w:r w:rsidRPr="00054793">
              <w:rPr>
                <w:rFonts w:eastAsia="Arial" w:cstheme="minorHAnsi"/>
                <w:sz w:val="22"/>
                <w:szCs w:val="22"/>
              </w:rPr>
              <w:t>eader pens to support identified students</w:t>
            </w:r>
            <w:r>
              <w:rPr>
                <w:rFonts w:eastAsia="Arial" w:cstheme="minorHAnsi"/>
                <w:sz w:val="22"/>
                <w:szCs w:val="22"/>
              </w:rPr>
              <w:t>.</w:t>
            </w:r>
          </w:p>
          <w:p w14:paraId="1F873800" w14:textId="77777777" w:rsidR="00113653" w:rsidRDefault="00113653" w:rsidP="002E39DB">
            <w:pPr>
              <w:spacing w:after="0"/>
              <w:rPr>
                <w:rFonts w:eastAsia="Arial" w:cstheme="minorHAnsi"/>
                <w:sz w:val="22"/>
                <w:szCs w:val="22"/>
              </w:rPr>
            </w:pPr>
          </w:p>
          <w:p w14:paraId="217C0DCD" w14:textId="77777777" w:rsidR="00113653" w:rsidRPr="00B13629" w:rsidRDefault="00113653" w:rsidP="002E39DB">
            <w:pPr>
              <w:spacing w:after="0"/>
              <w:rPr>
                <w:rFonts w:eastAsia="Arial" w:cstheme="minorHAnsi"/>
                <w:sz w:val="22"/>
                <w:szCs w:val="22"/>
              </w:rPr>
            </w:pPr>
            <w:r w:rsidRPr="00B13629">
              <w:rPr>
                <w:rFonts w:eastAsia="Arial" w:cstheme="minorHAnsi"/>
                <w:sz w:val="22"/>
                <w:szCs w:val="22"/>
              </w:rPr>
              <w:t>We work closely with Occupational Therapists and</w:t>
            </w:r>
            <w:r>
              <w:rPr>
                <w:rFonts w:eastAsia="Arial" w:cstheme="minorHAnsi"/>
                <w:sz w:val="22"/>
                <w:szCs w:val="22"/>
              </w:rPr>
              <w:t xml:space="preserve"> a</w:t>
            </w:r>
            <w:r w:rsidRPr="00B13629">
              <w:rPr>
                <w:rFonts w:eastAsia="Arial" w:cstheme="minorHAnsi"/>
                <w:sz w:val="22"/>
                <w:szCs w:val="22"/>
              </w:rPr>
              <w:t>cting on adv</w:t>
            </w:r>
            <w:r>
              <w:rPr>
                <w:rFonts w:eastAsia="Arial" w:cstheme="minorHAnsi"/>
                <w:sz w:val="22"/>
                <w:szCs w:val="22"/>
              </w:rPr>
              <w:t>ice from them</w:t>
            </w:r>
            <w:r w:rsidRPr="00B13629">
              <w:rPr>
                <w:rFonts w:eastAsia="Arial" w:cstheme="minorHAnsi"/>
                <w:sz w:val="22"/>
                <w:szCs w:val="22"/>
              </w:rPr>
              <w:t xml:space="preserve">, a number of pupils have access to learning aids such as writing slopes, ergonomic pens, wedge cushions or pencil grips.  Other pupils have been enabled through the use of tablets or Dictaphones to record their learning.  </w:t>
            </w:r>
          </w:p>
          <w:p w14:paraId="2F2A34FC" w14:textId="77777777" w:rsidR="00113653" w:rsidRPr="00B13629" w:rsidRDefault="00113653" w:rsidP="002E39DB">
            <w:pPr>
              <w:spacing w:after="0"/>
              <w:rPr>
                <w:rFonts w:eastAsia="Arial" w:cstheme="minorHAnsi"/>
                <w:sz w:val="22"/>
                <w:szCs w:val="22"/>
              </w:rPr>
            </w:pPr>
          </w:p>
          <w:p w14:paraId="013F7447" w14:textId="77777777" w:rsidR="00113653" w:rsidRPr="00B13629" w:rsidRDefault="00113653" w:rsidP="002E39DB">
            <w:pPr>
              <w:spacing w:after="0"/>
              <w:rPr>
                <w:rFonts w:eastAsia="Arial" w:cstheme="minorHAnsi"/>
                <w:sz w:val="22"/>
                <w:szCs w:val="22"/>
              </w:rPr>
            </w:pPr>
            <w:r w:rsidRPr="00B13629">
              <w:rPr>
                <w:rFonts w:eastAsia="Arial" w:cstheme="minorHAnsi"/>
                <w:sz w:val="22"/>
                <w:szCs w:val="22"/>
              </w:rPr>
              <w:lastRenderedPageBreak/>
              <w:t xml:space="preserve">Our schools are wheelchair accessible from certain points (an old building which has been adapted) and we have disabled toilet facilities and a wet-room shower facility.  We have an accessibility plan which is reviewed regularly.   </w:t>
            </w:r>
          </w:p>
          <w:p w14:paraId="7A5C7B44" w14:textId="77777777" w:rsidR="00113653" w:rsidRPr="00B13629" w:rsidRDefault="00113653" w:rsidP="002E39DB">
            <w:pPr>
              <w:spacing w:after="0"/>
              <w:rPr>
                <w:rFonts w:eastAsia="Arial" w:cstheme="minorHAnsi"/>
                <w:sz w:val="22"/>
                <w:szCs w:val="22"/>
              </w:rPr>
            </w:pPr>
          </w:p>
          <w:p w14:paraId="48F1D7BD" w14:textId="50509F93" w:rsidR="00113653" w:rsidRPr="00F577EF" w:rsidRDefault="00113653" w:rsidP="002E39DB">
            <w:pPr>
              <w:spacing w:after="0"/>
              <w:rPr>
                <w:rFonts w:eastAsia="Arial" w:cstheme="minorHAnsi"/>
                <w:sz w:val="22"/>
                <w:szCs w:val="22"/>
              </w:rPr>
            </w:pPr>
            <w:r w:rsidRPr="00B13629">
              <w:rPr>
                <w:rFonts w:eastAsia="Arial" w:cstheme="minorHAnsi"/>
                <w:sz w:val="22"/>
                <w:szCs w:val="22"/>
              </w:rPr>
              <w:t xml:space="preserve">If appropriate we would access further support and advice from </w:t>
            </w:r>
            <w:r w:rsidR="003321BD">
              <w:rPr>
                <w:rFonts w:eastAsia="Arial" w:cstheme="minorHAnsi"/>
                <w:sz w:val="22"/>
                <w:szCs w:val="22"/>
              </w:rPr>
              <w:t xml:space="preserve">outside agencies through the TAM </w:t>
            </w:r>
            <w:r w:rsidRPr="00B13629">
              <w:rPr>
                <w:rFonts w:eastAsia="Arial" w:cstheme="minorHAnsi"/>
                <w:sz w:val="22"/>
                <w:szCs w:val="22"/>
              </w:rPr>
              <w:t>process and access additional funding from the Local Authority if a child’s needs exceed the funding available in our delegated budget.</w:t>
            </w:r>
          </w:p>
        </w:tc>
      </w:tr>
      <w:tr w:rsidR="00113653" w:rsidRPr="00F577EF" w14:paraId="4EFE1D32" w14:textId="77777777" w:rsidTr="00113653">
        <w:trPr>
          <w:trHeight w:val="1731"/>
          <w:jc w:val="center"/>
        </w:trPr>
        <w:tc>
          <w:tcPr>
            <w:tcW w:w="2158" w:type="dxa"/>
            <w:shd w:val="clear" w:color="auto" w:fill="DBE5F1" w:themeFill="accent1" w:themeFillTint="33"/>
          </w:tcPr>
          <w:p w14:paraId="51E33808" w14:textId="77777777" w:rsidR="00113653" w:rsidRPr="00F577EF" w:rsidRDefault="00113653" w:rsidP="002E39DB">
            <w:pPr>
              <w:spacing w:after="0"/>
              <w:rPr>
                <w:rFonts w:eastAsia="Arial" w:cstheme="minorHAnsi"/>
                <w:b/>
                <w:sz w:val="22"/>
                <w:szCs w:val="22"/>
              </w:rPr>
            </w:pPr>
            <w:r w:rsidRPr="00F577EF">
              <w:rPr>
                <w:rFonts w:cstheme="minorHAnsi"/>
                <w:b/>
                <w:sz w:val="22"/>
                <w:szCs w:val="22"/>
              </w:rPr>
              <w:lastRenderedPageBreak/>
              <w:t xml:space="preserve">How do we consult with the parents of children with SEND and involve them in their child’s education? </w:t>
            </w:r>
          </w:p>
        </w:tc>
        <w:tc>
          <w:tcPr>
            <w:tcW w:w="8474" w:type="dxa"/>
          </w:tcPr>
          <w:p w14:paraId="14E96832" w14:textId="77777777" w:rsidR="00113653" w:rsidRDefault="00113653" w:rsidP="002E39DB">
            <w:pPr>
              <w:spacing w:after="0"/>
              <w:rPr>
                <w:rFonts w:eastAsia="Arial" w:cstheme="minorHAnsi"/>
                <w:sz w:val="22"/>
                <w:szCs w:val="22"/>
              </w:rPr>
            </w:pPr>
            <w:r w:rsidRPr="00B13629">
              <w:rPr>
                <w:rFonts w:eastAsia="Arial" w:cstheme="minorHAnsi"/>
                <w:sz w:val="22"/>
                <w:szCs w:val="22"/>
              </w:rPr>
              <w:t xml:space="preserve">From the very beginning of any child’s educational journey with us, we work hard to engage parents and build positive home-school relationships.  </w:t>
            </w:r>
            <w:r>
              <w:rPr>
                <w:rFonts w:eastAsia="Arial" w:cstheme="minorHAnsi"/>
                <w:sz w:val="22"/>
                <w:szCs w:val="22"/>
              </w:rPr>
              <w:t>We know</w:t>
            </w:r>
            <w:r w:rsidRPr="00127DB6">
              <w:rPr>
                <w:rFonts w:eastAsia="Arial" w:cstheme="minorHAnsi"/>
                <w:sz w:val="22"/>
                <w:szCs w:val="22"/>
              </w:rPr>
              <w:t xml:space="preserve"> that parents know their children best and it is important that</w:t>
            </w:r>
            <w:r>
              <w:rPr>
                <w:rFonts w:eastAsia="Arial" w:cstheme="minorHAnsi"/>
                <w:sz w:val="22"/>
                <w:szCs w:val="22"/>
              </w:rPr>
              <w:t xml:space="preserve"> </w:t>
            </w:r>
            <w:r w:rsidRPr="00127DB6">
              <w:rPr>
                <w:rFonts w:eastAsia="Arial" w:cstheme="minorHAnsi"/>
                <w:sz w:val="22"/>
                <w:szCs w:val="22"/>
              </w:rPr>
              <w:t>we, as professionals</w:t>
            </w:r>
            <w:r>
              <w:rPr>
                <w:rFonts w:eastAsia="Arial" w:cstheme="minorHAnsi"/>
                <w:sz w:val="22"/>
                <w:szCs w:val="22"/>
              </w:rPr>
              <w:t>,</w:t>
            </w:r>
            <w:r w:rsidRPr="00127DB6">
              <w:rPr>
                <w:rFonts w:eastAsia="Arial" w:cstheme="minorHAnsi"/>
                <w:sz w:val="22"/>
                <w:szCs w:val="22"/>
              </w:rPr>
              <w:t xml:space="preserve"> listen and understand when parents express concerns about their child’s</w:t>
            </w:r>
            <w:r>
              <w:rPr>
                <w:rFonts w:eastAsia="Arial" w:cstheme="minorHAnsi"/>
                <w:sz w:val="22"/>
                <w:szCs w:val="22"/>
              </w:rPr>
              <w:t xml:space="preserve"> </w:t>
            </w:r>
            <w:r w:rsidRPr="00127DB6">
              <w:rPr>
                <w:rFonts w:eastAsia="Arial" w:cstheme="minorHAnsi"/>
                <w:sz w:val="22"/>
                <w:szCs w:val="22"/>
              </w:rPr>
              <w:t>development.</w:t>
            </w:r>
            <w:r>
              <w:rPr>
                <w:rFonts w:eastAsia="Arial" w:cstheme="minorHAnsi"/>
                <w:sz w:val="22"/>
                <w:szCs w:val="22"/>
              </w:rPr>
              <w:t xml:space="preserve"> </w:t>
            </w:r>
            <w:r w:rsidRPr="00B13629">
              <w:rPr>
                <w:rFonts w:eastAsia="Arial" w:cstheme="minorHAnsi"/>
                <w:sz w:val="22"/>
                <w:szCs w:val="22"/>
              </w:rPr>
              <w:t xml:space="preserve">Daily opportunities for contact are provided </w:t>
            </w:r>
            <w:r>
              <w:rPr>
                <w:rFonts w:eastAsia="Arial" w:cstheme="minorHAnsi"/>
                <w:sz w:val="22"/>
                <w:szCs w:val="22"/>
              </w:rPr>
              <w:t>at the end</w:t>
            </w:r>
            <w:r w:rsidRPr="00B13629">
              <w:rPr>
                <w:rFonts w:eastAsia="Arial" w:cstheme="minorHAnsi"/>
                <w:sz w:val="22"/>
                <w:szCs w:val="22"/>
              </w:rPr>
              <w:t xml:space="preserve"> of the school</w:t>
            </w:r>
            <w:r>
              <w:rPr>
                <w:rFonts w:eastAsia="Arial" w:cstheme="minorHAnsi"/>
                <w:sz w:val="22"/>
                <w:szCs w:val="22"/>
              </w:rPr>
              <w:t xml:space="preserve"> day. </w:t>
            </w:r>
            <w:r w:rsidRPr="00B13629">
              <w:rPr>
                <w:rFonts w:eastAsia="Arial" w:cstheme="minorHAnsi"/>
                <w:sz w:val="22"/>
                <w:szCs w:val="22"/>
              </w:rPr>
              <w:t xml:space="preserve">If a longer conversation is felt necessary then a time can be made with the class teacher.  </w:t>
            </w:r>
            <w:r w:rsidRPr="00B235B3">
              <w:rPr>
                <w:rFonts w:eastAsia="Arial" w:cstheme="minorHAnsi"/>
                <w:sz w:val="22"/>
                <w:szCs w:val="22"/>
              </w:rPr>
              <w:t>Arrangements can be made to sp</w:t>
            </w:r>
            <w:r>
              <w:rPr>
                <w:rFonts w:eastAsia="Arial" w:cstheme="minorHAnsi"/>
                <w:sz w:val="22"/>
                <w:szCs w:val="22"/>
              </w:rPr>
              <w:t xml:space="preserve">eak in more detail to the class teacher or SENCo at any time by appointment or by emailing the year group account. </w:t>
            </w:r>
          </w:p>
          <w:p w14:paraId="594F0A93" w14:textId="77777777" w:rsidR="00113653" w:rsidRDefault="00113653" w:rsidP="002E39DB">
            <w:pPr>
              <w:spacing w:after="0"/>
              <w:rPr>
                <w:rFonts w:eastAsia="Arial" w:cstheme="minorHAnsi"/>
                <w:sz w:val="22"/>
                <w:szCs w:val="22"/>
              </w:rPr>
            </w:pPr>
          </w:p>
          <w:p w14:paraId="48557D06" w14:textId="77777777" w:rsidR="00113653" w:rsidRDefault="00113653" w:rsidP="002E39DB">
            <w:pPr>
              <w:spacing w:after="0"/>
              <w:rPr>
                <w:rFonts w:eastAsia="Arial" w:cstheme="minorHAnsi"/>
                <w:sz w:val="22"/>
                <w:szCs w:val="22"/>
              </w:rPr>
            </w:pPr>
            <w:r w:rsidRPr="00B13629">
              <w:rPr>
                <w:rFonts w:eastAsia="Arial" w:cstheme="minorHAnsi"/>
                <w:sz w:val="22"/>
                <w:szCs w:val="22"/>
              </w:rPr>
              <w:t xml:space="preserve">Our universal offer also includes </w:t>
            </w:r>
            <w:r>
              <w:rPr>
                <w:rFonts w:eastAsia="Arial" w:cstheme="minorHAnsi"/>
                <w:sz w:val="22"/>
                <w:szCs w:val="22"/>
              </w:rPr>
              <w:t xml:space="preserve">the progress of all children being </w:t>
            </w:r>
            <w:r w:rsidRPr="00B235B3">
              <w:rPr>
                <w:rFonts w:eastAsia="Arial" w:cstheme="minorHAnsi"/>
                <w:sz w:val="22"/>
                <w:szCs w:val="22"/>
              </w:rPr>
              <w:t>reported to parents ve</w:t>
            </w:r>
            <w:r>
              <w:rPr>
                <w:rFonts w:eastAsia="Arial" w:cstheme="minorHAnsi"/>
                <w:sz w:val="22"/>
                <w:szCs w:val="22"/>
              </w:rPr>
              <w:t xml:space="preserve">rbally three times per year and </w:t>
            </w:r>
            <w:r w:rsidRPr="00B235B3">
              <w:rPr>
                <w:rFonts w:eastAsia="Arial" w:cstheme="minorHAnsi"/>
                <w:sz w:val="22"/>
                <w:szCs w:val="22"/>
              </w:rPr>
              <w:t>in writing through Annual Reports at the end of every academic yea</w:t>
            </w:r>
            <w:r>
              <w:rPr>
                <w:rFonts w:eastAsia="Arial" w:cstheme="minorHAnsi"/>
                <w:sz w:val="22"/>
                <w:szCs w:val="22"/>
              </w:rPr>
              <w:t xml:space="preserve">r. </w:t>
            </w:r>
            <w:r w:rsidRPr="00B13629">
              <w:rPr>
                <w:rFonts w:eastAsia="Arial" w:cstheme="minorHAnsi"/>
                <w:sz w:val="22"/>
                <w:szCs w:val="22"/>
              </w:rPr>
              <w:t>These reports also include information about any intervention support the child is receiving.</w:t>
            </w:r>
          </w:p>
          <w:p w14:paraId="12AA1DEF" w14:textId="77777777" w:rsidR="00113653" w:rsidRDefault="00113653" w:rsidP="002E39DB">
            <w:pPr>
              <w:spacing w:after="0"/>
              <w:rPr>
                <w:rFonts w:eastAsia="Arial" w:cstheme="minorHAnsi"/>
                <w:sz w:val="22"/>
                <w:szCs w:val="22"/>
              </w:rPr>
            </w:pPr>
          </w:p>
          <w:p w14:paraId="234B09A1" w14:textId="31304876" w:rsidR="00113653" w:rsidRDefault="00113653" w:rsidP="002E39DB">
            <w:pPr>
              <w:spacing w:after="0"/>
              <w:rPr>
                <w:rFonts w:eastAsia="Arial" w:cstheme="minorHAnsi"/>
                <w:sz w:val="22"/>
                <w:szCs w:val="22"/>
              </w:rPr>
            </w:pPr>
            <w:r w:rsidRPr="00B13629">
              <w:rPr>
                <w:rFonts w:eastAsia="Arial" w:cstheme="minorHAnsi"/>
                <w:sz w:val="22"/>
                <w:szCs w:val="22"/>
              </w:rPr>
              <w:t>Parents of children with special educational needs are at the heart o</w:t>
            </w:r>
            <w:r>
              <w:rPr>
                <w:rFonts w:eastAsia="Arial" w:cstheme="minorHAnsi"/>
                <w:sz w:val="22"/>
                <w:szCs w:val="22"/>
              </w:rPr>
              <w:t>f the decision</w:t>
            </w:r>
            <w:r w:rsidR="00CF576A">
              <w:rPr>
                <w:rFonts w:eastAsia="Arial" w:cstheme="minorHAnsi"/>
                <w:sz w:val="22"/>
                <w:szCs w:val="22"/>
              </w:rPr>
              <w:t>-</w:t>
            </w:r>
            <w:r>
              <w:rPr>
                <w:rFonts w:eastAsia="Arial" w:cstheme="minorHAnsi"/>
                <w:sz w:val="22"/>
                <w:szCs w:val="22"/>
              </w:rPr>
              <w:t>making process with</w:t>
            </w:r>
            <w:r w:rsidRPr="00B13629">
              <w:rPr>
                <w:rFonts w:eastAsia="Arial" w:cstheme="minorHAnsi"/>
                <w:sz w:val="22"/>
                <w:szCs w:val="22"/>
              </w:rPr>
              <w:t xml:space="preserve"> regards</w:t>
            </w:r>
            <w:r>
              <w:rPr>
                <w:rFonts w:eastAsia="Arial" w:cstheme="minorHAnsi"/>
                <w:sz w:val="22"/>
                <w:szCs w:val="22"/>
              </w:rPr>
              <w:t xml:space="preserve"> to</w:t>
            </w:r>
            <w:r w:rsidRPr="00B13629">
              <w:rPr>
                <w:rFonts w:eastAsia="Arial" w:cstheme="minorHAnsi"/>
                <w:sz w:val="22"/>
                <w:szCs w:val="22"/>
              </w:rPr>
              <w:t xml:space="preserve"> the provision for th</w:t>
            </w:r>
            <w:r>
              <w:rPr>
                <w:rFonts w:eastAsia="Arial" w:cstheme="minorHAnsi"/>
                <w:sz w:val="22"/>
                <w:szCs w:val="22"/>
              </w:rPr>
              <w:t xml:space="preserve">at child.  Provisions </w:t>
            </w:r>
            <w:r w:rsidRPr="00B13629">
              <w:rPr>
                <w:rFonts w:eastAsia="Arial" w:cstheme="minorHAnsi"/>
                <w:sz w:val="22"/>
                <w:szCs w:val="22"/>
              </w:rPr>
              <w:t>are reviewed regularly with the parents</w:t>
            </w:r>
            <w:r>
              <w:rPr>
                <w:rFonts w:eastAsia="Arial" w:cstheme="minorHAnsi"/>
                <w:sz w:val="22"/>
                <w:szCs w:val="22"/>
              </w:rPr>
              <w:t xml:space="preserve">.  The TAM (Team Around Me) </w:t>
            </w:r>
            <w:r w:rsidRPr="00B13629">
              <w:rPr>
                <w:rFonts w:eastAsia="Arial" w:cstheme="minorHAnsi"/>
                <w:sz w:val="22"/>
                <w:szCs w:val="22"/>
              </w:rPr>
              <w:t>process allows for a close working relationship between the school and parents.</w:t>
            </w:r>
          </w:p>
          <w:p w14:paraId="10BD3AFC" w14:textId="77777777" w:rsidR="00113653" w:rsidRPr="00B235B3" w:rsidRDefault="00113653" w:rsidP="002E39DB">
            <w:pPr>
              <w:spacing w:after="0"/>
              <w:rPr>
                <w:rFonts w:eastAsia="Arial" w:cstheme="minorHAnsi"/>
                <w:sz w:val="22"/>
                <w:szCs w:val="22"/>
              </w:rPr>
            </w:pPr>
          </w:p>
          <w:p w14:paraId="468C92B0" w14:textId="77777777" w:rsidR="00113653" w:rsidRPr="00B235B3" w:rsidRDefault="00113653" w:rsidP="002E39DB">
            <w:pPr>
              <w:spacing w:after="0"/>
              <w:rPr>
                <w:rFonts w:eastAsia="Arial" w:cstheme="minorHAnsi"/>
                <w:sz w:val="22"/>
                <w:szCs w:val="22"/>
              </w:rPr>
            </w:pPr>
            <w:r w:rsidRPr="00B235B3">
              <w:rPr>
                <w:rFonts w:eastAsia="Arial" w:cstheme="minorHAnsi"/>
                <w:sz w:val="22"/>
                <w:szCs w:val="22"/>
              </w:rPr>
              <w:t>Children and parents of children who have Education and Health Care Plans</w:t>
            </w:r>
          </w:p>
          <w:p w14:paraId="19E44C2C" w14:textId="77777777" w:rsidR="00113653" w:rsidRDefault="00113653" w:rsidP="002E39DB">
            <w:pPr>
              <w:spacing w:after="0"/>
              <w:rPr>
                <w:rFonts w:eastAsia="Arial" w:cstheme="minorHAnsi"/>
                <w:sz w:val="22"/>
                <w:szCs w:val="22"/>
              </w:rPr>
            </w:pPr>
            <w:r w:rsidRPr="00B235B3">
              <w:rPr>
                <w:rFonts w:eastAsia="Arial" w:cstheme="minorHAnsi"/>
                <w:sz w:val="22"/>
                <w:szCs w:val="22"/>
              </w:rPr>
              <w:t xml:space="preserve">(EHCPs) will </w:t>
            </w:r>
            <w:r>
              <w:rPr>
                <w:rFonts w:eastAsia="Arial" w:cstheme="minorHAnsi"/>
                <w:sz w:val="22"/>
                <w:szCs w:val="22"/>
              </w:rPr>
              <w:t xml:space="preserve">be invited to meet the SENCo </w:t>
            </w:r>
            <w:r w:rsidRPr="00B235B3">
              <w:rPr>
                <w:rFonts w:eastAsia="Arial" w:cstheme="minorHAnsi"/>
                <w:sz w:val="22"/>
                <w:szCs w:val="22"/>
              </w:rPr>
              <w:t xml:space="preserve">to review progress. The views of the child </w:t>
            </w:r>
            <w:r>
              <w:rPr>
                <w:rFonts w:eastAsia="Arial" w:cstheme="minorHAnsi"/>
                <w:sz w:val="22"/>
                <w:szCs w:val="22"/>
              </w:rPr>
              <w:t xml:space="preserve">and the parents/carers will form a key </w:t>
            </w:r>
            <w:r w:rsidRPr="00B235B3">
              <w:rPr>
                <w:rFonts w:eastAsia="Arial" w:cstheme="minorHAnsi"/>
                <w:sz w:val="22"/>
                <w:szCs w:val="22"/>
              </w:rPr>
              <w:t>part of these discussions.</w:t>
            </w:r>
          </w:p>
          <w:p w14:paraId="664AEC7A" w14:textId="77777777" w:rsidR="00113653" w:rsidRDefault="00113653" w:rsidP="002E39DB">
            <w:pPr>
              <w:spacing w:after="0"/>
              <w:rPr>
                <w:rFonts w:eastAsia="Arial" w:cstheme="minorHAnsi"/>
                <w:sz w:val="22"/>
                <w:szCs w:val="22"/>
              </w:rPr>
            </w:pPr>
          </w:p>
          <w:p w14:paraId="635F02DF" w14:textId="77777777" w:rsidR="00113653" w:rsidRPr="00F577EF" w:rsidRDefault="00113653" w:rsidP="002E39DB">
            <w:pPr>
              <w:spacing w:after="0"/>
              <w:rPr>
                <w:rFonts w:eastAsia="Arial" w:cstheme="minorHAnsi"/>
                <w:sz w:val="22"/>
                <w:szCs w:val="22"/>
              </w:rPr>
            </w:pPr>
            <w:r w:rsidRPr="00EE3A2F">
              <w:rPr>
                <w:rFonts w:eastAsia="Arial" w:cstheme="minorHAnsi"/>
                <w:sz w:val="22"/>
                <w:szCs w:val="22"/>
              </w:rPr>
              <w:t>We aim to ensure that the children are aware of the interventions that they are involved in, what the learning goals are, when they will take place and how well they are doing.</w:t>
            </w:r>
          </w:p>
        </w:tc>
      </w:tr>
      <w:tr w:rsidR="00113653" w:rsidRPr="00F577EF" w14:paraId="219CD5F0" w14:textId="77777777" w:rsidTr="00113653">
        <w:trPr>
          <w:trHeight w:val="1731"/>
          <w:jc w:val="center"/>
        </w:trPr>
        <w:tc>
          <w:tcPr>
            <w:tcW w:w="2158" w:type="dxa"/>
            <w:shd w:val="clear" w:color="auto" w:fill="DBE5F1" w:themeFill="accent1" w:themeFillTint="33"/>
          </w:tcPr>
          <w:p w14:paraId="05B2EE7E" w14:textId="77777777" w:rsidR="00113653" w:rsidRPr="00F577EF" w:rsidRDefault="00113653" w:rsidP="002E39DB">
            <w:pPr>
              <w:spacing w:after="0"/>
              <w:rPr>
                <w:rFonts w:eastAsia="Arial" w:cstheme="minorHAnsi"/>
                <w:b/>
                <w:sz w:val="22"/>
                <w:szCs w:val="22"/>
              </w:rPr>
            </w:pPr>
            <w:r w:rsidRPr="00F577EF">
              <w:rPr>
                <w:rFonts w:eastAsia="Arial" w:cstheme="minorHAnsi"/>
                <w:b/>
                <w:sz w:val="22"/>
                <w:szCs w:val="22"/>
              </w:rPr>
              <w:t>How do we consult with children with SEND and involve them in their education?</w:t>
            </w:r>
          </w:p>
        </w:tc>
        <w:tc>
          <w:tcPr>
            <w:tcW w:w="8474" w:type="dxa"/>
          </w:tcPr>
          <w:p w14:paraId="3C741DC2" w14:textId="77777777" w:rsidR="00113653" w:rsidRDefault="00113653" w:rsidP="002E39DB">
            <w:pPr>
              <w:spacing w:after="0"/>
              <w:rPr>
                <w:rFonts w:eastAsia="Arial" w:cstheme="minorHAnsi"/>
                <w:sz w:val="22"/>
                <w:szCs w:val="22"/>
              </w:rPr>
            </w:pPr>
            <w:r w:rsidRPr="00B13629">
              <w:rPr>
                <w:rFonts w:eastAsia="Arial" w:cstheme="minorHAnsi"/>
                <w:sz w:val="22"/>
                <w:szCs w:val="22"/>
              </w:rPr>
              <w:t xml:space="preserve">We use a child-centred approach where the views of the child are sought in ways appropriate to their age. Class teachers, teaching assistants and school leaders are always available to listen to children’s opinions, questions and points of view.  The </w:t>
            </w:r>
            <w:proofErr w:type="spellStart"/>
            <w:r w:rsidRPr="00B13629">
              <w:rPr>
                <w:rFonts w:eastAsia="Arial" w:cstheme="minorHAnsi"/>
                <w:sz w:val="22"/>
                <w:szCs w:val="22"/>
              </w:rPr>
              <w:t>SENDco</w:t>
            </w:r>
            <w:proofErr w:type="spellEnd"/>
            <w:r w:rsidRPr="00B13629">
              <w:rPr>
                <w:rFonts w:eastAsia="Arial" w:cstheme="minorHAnsi"/>
                <w:sz w:val="22"/>
                <w:szCs w:val="22"/>
              </w:rPr>
              <w:t xml:space="preserve"> spends time with individuals to gain their thoughts as part o</w:t>
            </w:r>
            <w:r>
              <w:rPr>
                <w:rFonts w:eastAsia="Arial" w:cstheme="minorHAnsi"/>
                <w:sz w:val="22"/>
                <w:szCs w:val="22"/>
              </w:rPr>
              <w:t xml:space="preserve">f the annual review and the TAM </w:t>
            </w:r>
            <w:r w:rsidRPr="00B13629">
              <w:rPr>
                <w:rFonts w:eastAsia="Arial" w:cstheme="minorHAnsi"/>
                <w:sz w:val="22"/>
                <w:szCs w:val="22"/>
              </w:rPr>
              <w:t xml:space="preserve">processes.  </w:t>
            </w:r>
          </w:p>
          <w:p w14:paraId="4DA667FA" w14:textId="77777777" w:rsidR="00113653" w:rsidRDefault="00113653" w:rsidP="002E39DB">
            <w:pPr>
              <w:spacing w:after="0"/>
              <w:rPr>
                <w:rFonts w:eastAsia="Arial" w:cstheme="minorHAnsi"/>
                <w:sz w:val="22"/>
                <w:szCs w:val="22"/>
              </w:rPr>
            </w:pPr>
          </w:p>
          <w:p w14:paraId="03EFCD1F" w14:textId="77777777" w:rsidR="00113653" w:rsidRPr="00F577EF" w:rsidRDefault="00113653" w:rsidP="002E39DB">
            <w:pPr>
              <w:spacing w:after="0"/>
              <w:rPr>
                <w:rFonts w:eastAsia="Arial" w:cstheme="minorHAnsi"/>
                <w:sz w:val="22"/>
                <w:szCs w:val="22"/>
              </w:rPr>
            </w:pPr>
            <w:r w:rsidRPr="00B235B3">
              <w:rPr>
                <w:rFonts w:eastAsia="Arial" w:cstheme="minorHAnsi"/>
                <w:sz w:val="22"/>
                <w:szCs w:val="22"/>
              </w:rPr>
              <w:t xml:space="preserve">Children are helped to complete an ‘All about </w:t>
            </w:r>
            <w:r>
              <w:rPr>
                <w:rFonts w:eastAsia="Arial" w:cstheme="minorHAnsi"/>
                <w:sz w:val="22"/>
                <w:szCs w:val="22"/>
              </w:rPr>
              <w:t xml:space="preserve">Me’ page that explains how they </w:t>
            </w:r>
            <w:r w:rsidRPr="00B235B3">
              <w:rPr>
                <w:rFonts w:eastAsia="Arial" w:cstheme="minorHAnsi"/>
                <w:sz w:val="22"/>
                <w:szCs w:val="22"/>
              </w:rPr>
              <w:t>feel the adults working with them can best suppo</w:t>
            </w:r>
            <w:r>
              <w:rPr>
                <w:rFonts w:eastAsia="Arial" w:cstheme="minorHAnsi"/>
                <w:sz w:val="22"/>
                <w:szCs w:val="22"/>
              </w:rPr>
              <w:t xml:space="preserve">rt them. </w:t>
            </w:r>
            <w:r w:rsidRPr="00B235B3">
              <w:rPr>
                <w:rFonts w:eastAsia="Arial" w:cstheme="minorHAnsi"/>
                <w:sz w:val="22"/>
                <w:szCs w:val="22"/>
              </w:rPr>
              <w:t xml:space="preserve">Personalised targets are set, agreed and reviewed with children and </w:t>
            </w:r>
            <w:r>
              <w:rPr>
                <w:rFonts w:eastAsia="Arial" w:cstheme="minorHAnsi"/>
                <w:sz w:val="22"/>
                <w:szCs w:val="22"/>
              </w:rPr>
              <w:t xml:space="preserve">their </w:t>
            </w:r>
            <w:r w:rsidRPr="00B235B3">
              <w:rPr>
                <w:rFonts w:eastAsia="Arial" w:cstheme="minorHAnsi"/>
                <w:sz w:val="22"/>
                <w:szCs w:val="22"/>
              </w:rPr>
              <w:t>parents</w:t>
            </w:r>
            <w:r>
              <w:rPr>
                <w:rFonts w:eastAsia="Arial" w:cstheme="minorHAnsi"/>
                <w:sz w:val="22"/>
                <w:szCs w:val="22"/>
              </w:rPr>
              <w:t>/carers</w:t>
            </w:r>
            <w:r w:rsidRPr="00B235B3">
              <w:rPr>
                <w:rFonts w:eastAsia="Arial" w:cstheme="minorHAnsi"/>
                <w:sz w:val="22"/>
                <w:szCs w:val="22"/>
              </w:rPr>
              <w:t>.</w:t>
            </w:r>
          </w:p>
        </w:tc>
      </w:tr>
      <w:tr w:rsidR="00113653" w:rsidRPr="00F577EF" w14:paraId="07658FD1" w14:textId="77777777" w:rsidTr="00113653">
        <w:trPr>
          <w:trHeight w:val="1731"/>
          <w:jc w:val="center"/>
        </w:trPr>
        <w:tc>
          <w:tcPr>
            <w:tcW w:w="2158" w:type="dxa"/>
            <w:shd w:val="clear" w:color="auto" w:fill="DBE5F1" w:themeFill="accent1" w:themeFillTint="33"/>
          </w:tcPr>
          <w:p w14:paraId="18C80A18" w14:textId="77777777" w:rsidR="00113653" w:rsidRPr="00F577EF" w:rsidRDefault="00113653" w:rsidP="002E39DB">
            <w:pPr>
              <w:spacing w:after="0"/>
              <w:rPr>
                <w:rFonts w:eastAsia="Arial" w:cstheme="minorHAnsi"/>
                <w:b/>
                <w:sz w:val="22"/>
                <w:szCs w:val="22"/>
              </w:rPr>
            </w:pPr>
            <w:r w:rsidRPr="00F577EF">
              <w:rPr>
                <w:rFonts w:eastAsia="Arial" w:cstheme="minorHAnsi"/>
                <w:b/>
                <w:sz w:val="22"/>
                <w:szCs w:val="22"/>
              </w:rPr>
              <w:lastRenderedPageBreak/>
              <w:t xml:space="preserve">What are the school’s arrangements for handling complaints from parents of children with SEN about provision? </w:t>
            </w:r>
          </w:p>
        </w:tc>
        <w:tc>
          <w:tcPr>
            <w:tcW w:w="8474" w:type="dxa"/>
          </w:tcPr>
          <w:p w14:paraId="4D37ED25" w14:textId="77777777" w:rsidR="00113653" w:rsidRDefault="00113653" w:rsidP="002E39DB">
            <w:pPr>
              <w:spacing w:after="0"/>
              <w:rPr>
                <w:rFonts w:eastAsia="Arial" w:cstheme="minorHAnsi"/>
                <w:sz w:val="22"/>
                <w:szCs w:val="22"/>
              </w:rPr>
            </w:pPr>
            <w:r w:rsidRPr="00EE3A2F">
              <w:rPr>
                <w:rFonts w:eastAsia="Arial" w:cstheme="minorHAnsi"/>
                <w:sz w:val="22"/>
                <w:szCs w:val="22"/>
              </w:rPr>
              <w:t>If a parent of a child with special educational needs has a concern regarding their child’s provision, they would be encouraged in the first instance to speak to the class teacher.  The class teacher can then involv</w:t>
            </w:r>
            <w:r>
              <w:rPr>
                <w:rFonts w:eastAsia="Arial" w:cstheme="minorHAnsi"/>
                <w:sz w:val="22"/>
                <w:szCs w:val="22"/>
              </w:rPr>
              <w:t>e the SENC</w:t>
            </w:r>
            <w:r w:rsidRPr="00EE3A2F">
              <w:rPr>
                <w:rFonts w:eastAsia="Arial" w:cstheme="minorHAnsi"/>
                <w:sz w:val="22"/>
                <w:szCs w:val="22"/>
              </w:rPr>
              <w:t xml:space="preserve">o where necessary.  A parent </w:t>
            </w:r>
            <w:r>
              <w:rPr>
                <w:rFonts w:eastAsia="Arial" w:cstheme="minorHAnsi"/>
                <w:sz w:val="22"/>
                <w:szCs w:val="22"/>
              </w:rPr>
              <w:t xml:space="preserve">is also free to contact the SENCo directly. </w:t>
            </w:r>
            <w:r w:rsidRPr="00EE3A2F">
              <w:rPr>
                <w:rFonts w:eastAsia="Arial" w:cstheme="minorHAnsi"/>
                <w:sz w:val="22"/>
                <w:szCs w:val="22"/>
              </w:rPr>
              <w:t xml:space="preserve">It is hoped that all concerns or questions can be resolved through open working relationships and open lines of communication. </w:t>
            </w:r>
          </w:p>
          <w:p w14:paraId="759187A5" w14:textId="77777777" w:rsidR="00113653" w:rsidRDefault="00113653" w:rsidP="002E39DB">
            <w:pPr>
              <w:spacing w:after="0"/>
              <w:rPr>
                <w:rFonts w:eastAsia="Arial" w:cstheme="minorHAnsi"/>
                <w:sz w:val="22"/>
                <w:szCs w:val="22"/>
              </w:rPr>
            </w:pPr>
          </w:p>
          <w:p w14:paraId="6B0DB1A9" w14:textId="1938A8C8" w:rsidR="00113653" w:rsidRPr="00F577EF" w:rsidRDefault="00113653" w:rsidP="002E39DB">
            <w:pPr>
              <w:spacing w:after="0"/>
              <w:rPr>
                <w:rFonts w:eastAsia="Arial" w:cstheme="minorHAnsi"/>
                <w:sz w:val="22"/>
                <w:szCs w:val="22"/>
              </w:rPr>
            </w:pPr>
            <w:r w:rsidRPr="008B1F6E">
              <w:rPr>
                <w:rFonts w:eastAsia="Arial" w:cstheme="minorHAnsi"/>
                <w:sz w:val="22"/>
                <w:szCs w:val="22"/>
              </w:rPr>
              <w:t xml:space="preserve">Mrs </w:t>
            </w:r>
            <w:r w:rsidR="000D2883">
              <w:rPr>
                <w:rFonts w:eastAsia="Arial" w:cstheme="minorHAnsi"/>
                <w:sz w:val="22"/>
                <w:szCs w:val="22"/>
              </w:rPr>
              <w:t>Critchlow</w:t>
            </w:r>
            <w:r w:rsidRPr="008B1F6E">
              <w:rPr>
                <w:rFonts w:eastAsia="Arial" w:cstheme="minorHAnsi"/>
                <w:sz w:val="22"/>
                <w:szCs w:val="22"/>
              </w:rPr>
              <w:t xml:space="preserve"> is </w:t>
            </w:r>
            <w:r w:rsidR="000D2883">
              <w:rPr>
                <w:rFonts w:eastAsia="Arial" w:cstheme="minorHAnsi"/>
                <w:sz w:val="22"/>
                <w:szCs w:val="22"/>
              </w:rPr>
              <w:t>the</w:t>
            </w:r>
            <w:r>
              <w:rPr>
                <w:rFonts w:eastAsia="Arial" w:cstheme="minorHAnsi"/>
                <w:sz w:val="22"/>
                <w:szCs w:val="22"/>
              </w:rPr>
              <w:t xml:space="preserve"> Special Educational Needs </w:t>
            </w:r>
            <w:r w:rsidRPr="008B1F6E">
              <w:rPr>
                <w:rFonts w:eastAsia="Arial" w:cstheme="minorHAnsi"/>
                <w:sz w:val="22"/>
                <w:szCs w:val="22"/>
              </w:rPr>
              <w:t xml:space="preserve">Coordinator (SENCo). If you have any </w:t>
            </w:r>
            <w:r>
              <w:rPr>
                <w:rFonts w:eastAsia="Arial" w:cstheme="minorHAnsi"/>
                <w:sz w:val="22"/>
                <w:szCs w:val="22"/>
              </w:rPr>
              <w:t xml:space="preserve">concerns regarding your child’s </w:t>
            </w:r>
            <w:r w:rsidRPr="008B1F6E">
              <w:rPr>
                <w:rFonts w:eastAsia="Arial" w:cstheme="minorHAnsi"/>
                <w:sz w:val="22"/>
                <w:szCs w:val="22"/>
              </w:rPr>
              <w:t>learning, she can be contacted directly</w:t>
            </w:r>
            <w:r>
              <w:rPr>
                <w:rFonts w:eastAsia="Arial" w:cstheme="minorHAnsi"/>
                <w:sz w:val="22"/>
                <w:szCs w:val="22"/>
              </w:rPr>
              <w:t xml:space="preserve"> via the Academy email address, </w:t>
            </w:r>
            <w:hyperlink r:id="rId24" w:history="1">
              <w:r w:rsidRPr="00467F55">
                <w:rPr>
                  <w:rStyle w:val="Hyperlink"/>
                  <w:rFonts w:asciiTheme="minorHAnsi" w:eastAsia="Arial" w:hAnsiTheme="minorHAnsi" w:cstheme="minorHAnsi"/>
                  <w:sz w:val="22"/>
                  <w:szCs w:val="22"/>
                </w:rPr>
                <w:t>primary@maineacademy.org.uk</w:t>
              </w:r>
            </w:hyperlink>
            <w:r>
              <w:rPr>
                <w:rFonts w:eastAsia="Arial" w:cstheme="minorHAnsi"/>
                <w:sz w:val="22"/>
                <w:szCs w:val="22"/>
              </w:rPr>
              <w:t xml:space="preserve"> </w:t>
            </w:r>
            <w:r w:rsidRPr="008B1F6E">
              <w:rPr>
                <w:rFonts w:eastAsia="Arial" w:cstheme="minorHAnsi"/>
                <w:sz w:val="22"/>
                <w:szCs w:val="22"/>
              </w:rPr>
              <w:t xml:space="preserve"> or an appointment can be made to see her</w:t>
            </w:r>
            <w:r>
              <w:rPr>
                <w:rFonts w:eastAsia="Arial" w:cstheme="minorHAnsi"/>
                <w:sz w:val="22"/>
                <w:szCs w:val="22"/>
              </w:rPr>
              <w:t xml:space="preserve"> through our admin team. </w:t>
            </w:r>
            <w:r w:rsidRPr="008B1F6E">
              <w:rPr>
                <w:rFonts w:eastAsia="Arial" w:cstheme="minorHAnsi"/>
                <w:sz w:val="22"/>
                <w:szCs w:val="22"/>
              </w:rPr>
              <w:t>If you would like t</w:t>
            </w:r>
            <w:r>
              <w:rPr>
                <w:rFonts w:eastAsia="Arial" w:cstheme="minorHAnsi"/>
                <w:sz w:val="22"/>
                <w:szCs w:val="22"/>
              </w:rPr>
              <w:t xml:space="preserve">o make a complaint, then please </w:t>
            </w:r>
            <w:r w:rsidRPr="008B1F6E">
              <w:rPr>
                <w:rFonts w:eastAsia="Arial" w:cstheme="minorHAnsi"/>
                <w:sz w:val="22"/>
                <w:szCs w:val="22"/>
              </w:rPr>
              <w:t xml:space="preserve">follow the Academy’s </w:t>
            </w:r>
            <w:hyperlink r:id="rId25" w:history="1">
              <w:r w:rsidRPr="008B1F6E">
                <w:rPr>
                  <w:rStyle w:val="Hyperlink"/>
                  <w:rFonts w:asciiTheme="minorHAnsi" w:eastAsia="Arial" w:hAnsiTheme="minorHAnsi" w:cstheme="minorHAnsi"/>
                  <w:sz w:val="22"/>
                  <w:szCs w:val="22"/>
                </w:rPr>
                <w:t>Complaints Policy.</w:t>
              </w:r>
            </w:hyperlink>
          </w:p>
        </w:tc>
      </w:tr>
      <w:tr w:rsidR="00113653" w:rsidRPr="00F577EF" w14:paraId="06892AED" w14:textId="77777777" w:rsidTr="00113653">
        <w:trPr>
          <w:trHeight w:val="1731"/>
          <w:jc w:val="center"/>
        </w:trPr>
        <w:tc>
          <w:tcPr>
            <w:tcW w:w="2158" w:type="dxa"/>
            <w:shd w:val="clear" w:color="auto" w:fill="DBE5F1" w:themeFill="accent1" w:themeFillTint="33"/>
          </w:tcPr>
          <w:p w14:paraId="5E4AFC4C" w14:textId="77777777" w:rsidR="00113653" w:rsidRPr="00F577EF" w:rsidRDefault="00113653" w:rsidP="002E39DB">
            <w:pPr>
              <w:spacing w:after="0"/>
              <w:rPr>
                <w:rFonts w:eastAsia="Arial" w:cstheme="minorHAnsi"/>
                <w:b/>
                <w:sz w:val="22"/>
                <w:szCs w:val="22"/>
              </w:rPr>
            </w:pPr>
            <w:r>
              <w:rPr>
                <w:rFonts w:eastAsia="Arial" w:cstheme="minorHAnsi"/>
                <w:b/>
                <w:sz w:val="22"/>
                <w:szCs w:val="22"/>
              </w:rPr>
              <w:t>How do we</w:t>
            </w:r>
            <w:r w:rsidRPr="00F577EF">
              <w:rPr>
                <w:rFonts w:eastAsia="Arial" w:cstheme="minorHAnsi"/>
                <w:b/>
                <w:sz w:val="22"/>
                <w:szCs w:val="22"/>
              </w:rPr>
              <w:t xml:space="preserve"> involve outside agencies in meeting children’s SEND and supporting their families?</w:t>
            </w:r>
          </w:p>
        </w:tc>
        <w:tc>
          <w:tcPr>
            <w:tcW w:w="8474" w:type="dxa"/>
          </w:tcPr>
          <w:p w14:paraId="7DBDD25D" w14:textId="26992AE4" w:rsidR="00113653" w:rsidRDefault="00113653" w:rsidP="002E39DB">
            <w:pPr>
              <w:spacing w:after="0"/>
              <w:rPr>
                <w:rFonts w:eastAsia="Arial" w:cstheme="minorHAnsi"/>
                <w:sz w:val="22"/>
                <w:szCs w:val="22"/>
              </w:rPr>
            </w:pPr>
            <w:r w:rsidRPr="000D003D">
              <w:rPr>
                <w:rFonts w:eastAsia="Arial" w:cstheme="minorHAnsi"/>
                <w:sz w:val="22"/>
                <w:szCs w:val="22"/>
              </w:rPr>
              <w:t>We have established relationships with outside agencies including</w:t>
            </w:r>
            <w:r>
              <w:rPr>
                <w:rFonts w:eastAsia="Arial" w:cstheme="minorHAnsi"/>
                <w:sz w:val="22"/>
                <w:szCs w:val="22"/>
              </w:rPr>
              <w:t xml:space="preserve"> the</w:t>
            </w:r>
            <w:r w:rsidRPr="000D003D">
              <w:rPr>
                <w:rFonts w:eastAsia="Arial" w:cstheme="minorHAnsi"/>
                <w:sz w:val="22"/>
                <w:szCs w:val="22"/>
              </w:rPr>
              <w:t xml:space="preserve"> Educ</w:t>
            </w:r>
            <w:r w:rsidR="003321BD">
              <w:rPr>
                <w:rFonts w:eastAsia="Arial" w:cstheme="minorHAnsi"/>
                <w:sz w:val="22"/>
                <w:szCs w:val="22"/>
              </w:rPr>
              <w:t xml:space="preserve">ational Psychology Services, </w:t>
            </w:r>
            <w:r w:rsidRPr="000D003D">
              <w:rPr>
                <w:rFonts w:eastAsia="Arial" w:cstheme="minorHAnsi"/>
                <w:sz w:val="22"/>
                <w:szCs w:val="22"/>
              </w:rPr>
              <w:t>health and speech and language specialists.  We draw on their professional knowledge to support individual children as well as to provide staff training.  Outside agencies contribute to staff’s professional development by delivering training on specific programmes of intervention, for example Precision Teaching, or strategies for supporting children with identified difficulties.</w:t>
            </w:r>
          </w:p>
          <w:p w14:paraId="763C230E" w14:textId="77777777" w:rsidR="00113653" w:rsidRDefault="00113653" w:rsidP="002E39DB">
            <w:pPr>
              <w:spacing w:after="0"/>
              <w:rPr>
                <w:rFonts w:eastAsia="Arial" w:cstheme="minorHAnsi"/>
                <w:sz w:val="22"/>
                <w:szCs w:val="22"/>
              </w:rPr>
            </w:pPr>
          </w:p>
          <w:p w14:paraId="7C19D83A" w14:textId="77777777" w:rsidR="00113653" w:rsidRPr="00F577EF" w:rsidRDefault="00113653" w:rsidP="002E39DB">
            <w:pPr>
              <w:spacing w:after="0"/>
              <w:rPr>
                <w:rFonts w:eastAsia="Arial" w:cstheme="minorHAnsi"/>
                <w:sz w:val="22"/>
                <w:szCs w:val="22"/>
              </w:rPr>
            </w:pPr>
            <w:r w:rsidRPr="000D003D">
              <w:rPr>
                <w:rFonts w:eastAsia="Arial" w:cstheme="minorHAnsi"/>
                <w:sz w:val="22"/>
                <w:szCs w:val="22"/>
              </w:rPr>
              <w:t xml:space="preserve"> Professionals from outside the school may be invited to attend meetings to discuss individual situations where it is felt that support above and beyond what the school is able to offer is necessary.  In these </w:t>
            </w:r>
            <w:proofErr w:type="gramStart"/>
            <w:r w:rsidRPr="000D003D">
              <w:rPr>
                <w:rFonts w:eastAsia="Arial" w:cstheme="minorHAnsi"/>
                <w:sz w:val="22"/>
                <w:szCs w:val="22"/>
              </w:rPr>
              <w:t>cases</w:t>
            </w:r>
            <w:proofErr w:type="gramEnd"/>
            <w:r w:rsidRPr="000D003D">
              <w:rPr>
                <w:rFonts w:eastAsia="Arial" w:cstheme="minorHAnsi"/>
                <w:sz w:val="22"/>
                <w:szCs w:val="22"/>
              </w:rPr>
              <w:t xml:space="preserve"> parents/carers will be consulted and consent</w:t>
            </w:r>
            <w:r>
              <w:rPr>
                <w:rFonts w:eastAsia="Arial" w:cstheme="minorHAnsi"/>
                <w:sz w:val="22"/>
                <w:szCs w:val="22"/>
              </w:rPr>
              <w:t xml:space="preserve"> </w:t>
            </w:r>
            <w:r w:rsidRPr="000D003D">
              <w:rPr>
                <w:rFonts w:eastAsia="Arial" w:cstheme="minorHAnsi"/>
                <w:sz w:val="22"/>
                <w:szCs w:val="22"/>
              </w:rPr>
              <w:t>sought so that the agencies are able to work in supporting the overall development of the child.</w:t>
            </w:r>
          </w:p>
        </w:tc>
      </w:tr>
      <w:tr w:rsidR="00113653" w:rsidRPr="00F577EF" w14:paraId="20EBA8D2" w14:textId="77777777" w:rsidTr="003321BD">
        <w:trPr>
          <w:trHeight w:val="962"/>
          <w:jc w:val="center"/>
        </w:trPr>
        <w:tc>
          <w:tcPr>
            <w:tcW w:w="2158" w:type="dxa"/>
            <w:shd w:val="clear" w:color="auto" w:fill="DBE5F1" w:themeFill="accent1" w:themeFillTint="33"/>
          </w:tcPr>
          <w:p w14:paraId="57407155" w14:textId="77777777" w:rsidR="00113653" w:rsidRPr="00F577EF" w:rsidRDefault="00113653" w:rsidP="002E39DB">
            <w:pPr>
              <w:suppressAutoHyphens w:val="0"/>
              <w:spacing w:after="200" w:line="276" w:lineRule="auto"/>
              <w:rPr>
                <w:rFonts w:eastAsia="Arial" w:cstheme="minorHAnsi"/>
                <w:b/>
                <w:sz w:val="22"/>
                <w:szCs w:val="22"/>
              </w:rPr>
            </w:pPr>
            <w:r w:rsidRPr="00054793">
              <w:rPr>
                <w:rFonts w:eastAsia="Arial" w:cstheme="minorHAnsi"/>
                <w:b/>
                <w:sz w:val="22"/>
                <w:szCs w:val="22"/>
              </w:rPr>
              <w:t>How will children be supported when moving to a new class</w:t>
            </w:r>
            <w:r>
              <w:rPr>
                <w:rFonts w:eastAsia="Arial" w:cstheme="minorHAnsi"/>
                <w:b/>
                <w:sz w:val="22"/>
                <w:szCs w:val="22"/>
              </w:rPr>
              <w:t xml:space="preserve"> or when joining or leaving the </w:t>
            </w:r>
            <w:r w:rsidRPr="00054793">
              <w:rPr>
                <w:rFonts w:eastAsia="Arial" w:cstheme="minorHAnsi"/>
                <w:b/>
                <w:sz w:val="22"/>
                <w:szCs w:val="22"/>
              </w:rPr>
              <w:t>Academy?</w:t>
            </w:r>
          </w:p>
        </w:tc>
        <w:tc>
          <w:tcPr>
            <w:tcW w:w="8474" w:type="dxa"/>
          </w:tcPr>
          <w:p w14:paraId="5E489C4C" w14:textId="77777777" w:rsidR="00113653" w:rsidRDefault="00113653" w:rsidP="002E39DB">
            <w:pPr>
              <w:spacing w:after="0"/>
              <w:rPr>
                <w:rFonts w:eastAsia="Arial" w:cstheme="minorHAnsi"/>
                <w:sz w:val="22"/>
                <w:szCs w:val="22"/>
              </w:rPr>
            </w:pPr>
            <w:r w:rsidRPr="008B1F6E">
              <w:rPr>
                <w:rFonts w:eastAsia="Arial" w:cstheme="minorHAnsi"/>
                <w:sz w:val="22"/>
                <w:szCs w:val="22"/>
              </w:rPr>
              <w:t>A number of strategies are in place to enable</w:t>
            </w:r>
            <w:r>
              <w:rPr>
                <w:rFonts w:eastAsia="Arial" w:cstheme="minorHAnsi"/>
                <w:sz w:val="22"/>
                <w:szCs w:val="22"/>
              </w:rPr>
              <w:t xml:space="preserve"> effective pupil’s transition. </w:t>
            </w:r>
            <w:r w:rsidRPr="008B1F6E">
              <w:rPr>
                <w:rFonts w:eastAsia="Arial" w:cstheme="minorHAnsi"/>
                <w:sz w:val="22"/>
                <w:szCs w:val="22"/>
              </w:rPr>
              <w:t xml:space="preserve">These include:   </w:t>
            </w:r>
          </w:p>
          <w:p w14:paraId="22A10852" w14:textId="77777777" w:rsidR="00113653" w:rsidRPr="008169CD" w:rsidRDefault="00113653" w:rsidP="002E39DB">
            <w:pPr>
              <w:spacing w:after="0"/>
              <w:rPr>
                <w:rFonts w:eastAsia="Arial" w:cstheme="minorHAnsi"/>
                <w:b/>
                <w:sz w:val="22"/>
                <w:szCs w:val="22"/>
              </w:rPr>
            </w:pPr>
            <w:r w:rsidRPr="008169CD">
              <w:rPr>
                <w:rFonts w:eastAsia="Arial" w:cstheme="minorHAnsi"/>
                <w:b/>
                <w:sz w:val="22"/>
                <w:szCs w:val="22"/>
              </w:rPr>
              <w:t xml:space="preserve">On </w:t>
            </w:r>
            <w:proofErr w:type="gramStart"/>
            <w:r w:rsidRPr="008169CD">
              <w:rPr>
                <w:rFonts w:eastAsia="Arial" w:cstheme="minorHAnsi"/>
                <w:b/>
                <w:sz w:val="22"/>
                <w:szCs w:val="22"/>
              </w:rPr>
              <w:t>entry:-</w:t>
            </w:r>
            <w:proofErr w:type="gramEnd"/>
            <w:r w:rsidRPr="008169CD">
              <w:rPr>
                <w:rFonts w:eastAsia="Arial" w:cstheme="minorHAnsi"/>
                <w:b/>
                <w:sz w:val="22"/>
                <w:szCs w:val="22"/>
              </w:rPr>
              <w:t xml:space="preserve">  </w:t>
            </w:r>
          </w:p>
          <w:p w14:paraId="16C8FD2B" w14:textId="77777777" w:rsidR="00113653" w:rsidRPr="008B1F6E" w:rsidRDefault="00113653" w:rsidP="00113653">
            <w:pPr>
              <w:pStyle w:val="ListParagraph"/>
              <w:numPr>
                <w:ilvl w:val="0"/>
                <w:numId w:val="23"/>
              </w:numPr>
              <w:spacing w:after="0"/>
              <w:rPr>
                <w:rFonts w:eastAsia="Arial" w:cstheme="minorHAnsi"/>
                <w:sz w:val="22"/>
                <w:szCs w:val="22"/>
              </w:rPr>
            </w:pPr>
            <w:r w:rsidRPr="008B1F6E">
              <w:rPr>
                <w:rFonts w:eastAsia="Arial" w:cstheme="minorHAnsi"/>
                <w:sz w:val="22"/>
                <w:szCs w:val="22"/>
              </w:rPr>
              <w:t>A planned programme of visits for pupils starting Nursery. Additional visits are arranged if needed Parent/carers are usually invited to a meeting at the school and are provided with a range of information to support them in enabling their child to settle into the school routine</w:t>
            </w:r>
          </w:p>
          <w:p w14:paraId="37A52A1F" w14:textId="77777777" w:rsidR="00113653" w:rsidRPr="008B1F6E" w:rsidRDefault="00113653" w:rsidP="00113653">
            <w:pPr>
              <w:pStyle w:val="ListParagraph"/>
              <w:numPr>
                <w:ilvl w:val="0"/>
                <w:numId w:val="23"/>
              </w:numPr>
              <w:spacing w:after="0"/>
              <w:rPr>
                <w:rFonts w:eastAsia="Arial" w:cstheme="minorHAnsi"/>
                <w:sz w:val="22"/>
                <w:szCs w:val="22"/>
              </w:rPr>
            </w:pPr>
            <w:r w:rsidRPr="008B1F6E">
              <w:rPr>
                <w:rFonts w:eastAsia="Arial" w:cstheme="minorHAnsi"/>
                <w:sz w:val="22"/>
                <w:szCs w:val="22"/>
              </w:rPr>
              <w:t xml:space="preserve">The SENCO meets with all new parents of pupils who are known to have SEND to allow concerns to be raised and solutions to any perceived challenges to be located prior to entry.  </w:t>
            </w:r>
          </w:p>
          <w:p w14:paraId="564DB663" w14:textId="77777777" w:rsidR="00113653" w:rsidRDefault="00113653" w:rsidP="00113653">
            <w:pPr>
              <w:pStyle w:val="ListParagraph"/>
              <w:numPr>
                <w:ilvl w:val="0"/>
                <w:numId w:val="23"/>
              </w:numPr>
              <w:spacing w:after="0"/>
              <w:rPr>
                <w:rFonts w:eastAsia="Arial" w:cstheme="minorHAnsi"/>
                <w:sz w:val="22"/>
                <w:szCs w:val="22"/>
              </w:rPr>
            </w:pPr>
            <w:r w:rsidRPr="008B1F6E">
              <w:rPr>
                <w:rFonts w:eastAsia="Arial" w:cstheme="minorHAnsi"/>
                <w:sz w:val="22"/>
                <w:szCs w:val="22"/>
              </w:rPr>
              <w:t>If pupils are transferring from another school, the previous school records will be requested immediately.</w:t>
            </w:r>
          </w:p>
          <w:p w14:paraId="7B8235EB" w14:textId="772D0E9C" w:rsidR="00113653" w:rsidRPr="00CF576A" w:rsidRDefault="00113653" w:rsidP="002E39DB">
            <w:pPr>
              <w:pStyle w:val="ListParagraph"/>
              <w:numPr>
                <w:ilvl w:val="0"/>
                <w:numId w:val="23"/>
              </w:numPr>
              <w:spacing w:after="0"/>
              <w:rPr>
                <w:rFonts w:eastAsia="Arial" w:cstheme="minorHAnsi"/>
                <w:sz w:val="22"/>
                <w:szCs w:val="22"/>
              </w:rPr>
            </w:pPr>
            <w:r>
              <w:rPr>
                <w:rFonts w:eastAsia="Arial" w:cstheme="minorHAnsi"/>
                <w:sz w:val="22"/>
                <w:szCs w:val="22"/>
              </w:rPr>
              <w:t>Enhanced transition meetings may take place if the child has additional support from the Early Years Inclusion Service.</w:t>
            </w:r>
          </w:p>
          <w:p w14:paraId="4D5B8443" w14:textId="77777777" w:rsidR="00113653" w:rsidRPr="008B1F6E" w:rsidRDefault="00113653" w:rsidP="002E39DB">
            <w:pPr>
              <w:spacing w:after="0"/>
              <w:rPr>
                <w:rFonts w:eastAsia="Arial" w:cstheme="minorHAnsi"/>
                <w:sz w:val="22"/>
                <w:szCs w:val="22"/>
              </w:rPr>
            </w:pPr>
          </w:p>
          <w:p w14:paraId="4AEDDCF9" w14:textId="77777777" w:rsidR="00113653" w:rsidRPr="008169CD" w:rsidRDefault="00113653" w:rsidP="002E39DB">
            <w:pPr>
              <w:spacing w:after="0"/>
              <w:rPr>
                <w:rFonts w:eastAsia="Arial" w:cstheme="minorHAnsi"/>
                <w:b/>
                <w:sz w:val="22"/>
                <w:szCs w:val="22"/>
              </w:rPr>
            </w:pPr>
            <w:r w:rsidRPr="008169CD">
              <w:rPr>
                <w:rFonts w:eastAsia="Arial" w:cstheme="minorHAnsi"/>
                <w:b/>
                <w:sz w:val="22"/>
                <w:szCs w:val="22"/>
              </w:rPr>
              <w:t xml:space="preserve">Transition to the next class/Key stage </w:t>
            </w:r>
          </w:p>
          <w:p w14:paraId="2243261C" w14:textId="77777777" w:rsidR="00113653" w:rsidRPr="008169CD" w:rsidRDefault="00113653" w:rsidP="00113653">
            <w:pPr>
              <w:pStyle w:val="ListParagraph"/>
              <w:numPr>
                <w:ilvl w:val="0"/>
                <w:numId w:val="24"/>
              </w:numPr>
              <w:spacing w:after="0"/>
              <w:rPr>
                <w:rFonts w:eastAsia="Arial" w:cstheme="minorHAnsi"/>
                <w:sz w:val="22"/>
                <w:szCs w:val="22"/>
              </w:rPr>
            </w:pPr>
            <w:r w:rsidRPr="008169CD">
              <w:rPr>
                <w:rFonts w:eastAsia="Arial" w:cstheme="minorHAnsi"/>
                <w:sz w:val="22"/>
                <w:szCs w:val="22"/>
              </w:rPr>
              <w:t xml:space="preserve">The current teacher completes a transition meeting with the new class teacher.  </w:t>
            </w:r>
          </w:p>
          <w:p w14:paraId="0519B7FF" w14:textId="77777777" w:rsidR="00113653" w:rsidRPr="008169CD" w:rsidRDefault="00113653" w:rsidP="00113653">
            <w:pPr>
              <w:pStyle w:val="ListParagraph"/>
              <w:numPr>
                <w:ilvl w:val="0"/>
                <w:numId w:val="24"/>
              </w:numPr>
              <w:spacing w:after="0"/>
              <w:rPr>
                <w:rFonts w:eastAsia="Arial" w:cstheme="minorHAnsi"/>
                <w:sz w:val="22"/>
                <w:szCs w:val="22"/>
              </w:rPr>
            </w:pPr>
            <w:r w:rsidRPr="008169CD">
              <w:rPr>
                <w:rFonts w:eastAsia="Arial" w:cstheme="minorHAnsi"/>
                <w:sz w:val="22"/>
                <w:szCs w:val="22"/>
              </w:rPr>
              <w:t xml:space="preserve">Historically, a transition morning is arranged to give pupils a chance to experience their new class before the new academic year starts.  We know that early identification of possible problems is more beneficial to both the child and the teacher and these need to be addressed as early as possible. </w:t>
            </w:r>
          </w:p>
          <w:p w14:paraId="46B4717A" w14:textId="77777777" w:rsidR="00113653" w:rsidRDefault="00113653" w:rsidP="00113653">
            <w:pPr>
              <w:pStyle w:val="ListParagraph"/>
              <w:numPr>
                <w:ilvl w:val="0"/>
                <w:numId w:val="24"/>
              </w:numPr>
              <w:spacing w:after="0"/>
              <w:rPr>
                <w:rFonts w:eastAsia="Arial" w:cstheme="minorHAnsi"/>
                <w:sz w:val="22"/>
                <w:szCs w:val="22"/>
              </w:rPr>
            </w:pPr>
            <w:r w:rsidRPr="008169CD">
              <w:rPr>
                <w:rFonts w:eastAsia="Arial" w:cstheme="minorHAnsi"/>
                <w:sz w:val="22"/>
                <w:szCs w:val="22"/>
              </w:rPr>
              <w:t>New class teachers will be invited to TAM</w:t>
            </w:r>
            <w:r>
              <w:rPr>
                <w:rFonts w:eastAsia="Arial" w:cstheme="minorHAnsi"/>
                <w:sz w:val="22"/>
                <w:szCs w:val="22"/>
              </w:rPr>
              <w:t>, Annual Reviews</w:t>
            </w:r>
            <w:r w:rsidRPr="008169CD">
              <w:rPr>
                <w:rFonts w:eastAsia="Arial" w:cstheme="minorHAnsi"/>
                <w:sz w:val="22"/>
                <w:szCs w:val="22"/>
              </w:rPr>
              <w:t xml:space="preserve"> and EHAT meetings in the Summer term with the permission of pupils and parents</w:t>
            </w:r>
            <w:r>
              <w:rPr>
                <w:rFonts w:eastAsia="Arial" w:cstheme="minorHAnsi"/>
                <w:sz w:val="22"/>
                <w:szCs w:val="22"/>
              </w:rPr>
              <w:t xml:space="preserve">. </w:t>
            </w:r>
          </w:p>
          <w:p w14:paraId="137225DF" w14:textId="77777777" w:rsidR="00113653" w:rsidRPr="008169CD" w:rsidRDefault="00113653" w:rsidP="00113653">
            <w:pPr>
              <w:pStyle w:val="ListParagraph"/>
              <w:numPr>
                <w:ilvl w:val="0"/>
                <w:numId w:val="24"/>
              </w:numPr>
              <w:spacing w:after="0"/>
              <w:rPr>
                <w:rFonts w:eastAsia="Arial" w:cstheme="minorHAnsi"/>
                <w:sz w:val="22"/>
                <w:szCs w:val="22"/>
              </w:rPr>
            </w:pPr>
            <w:r>
              <w:rPr>
                <w:rFonts w:eastAsia="Arial" w:cstheme="minorHAnsi"/>
                <w:sz w:val="22"/>
                <w:szCs w:val="22"/>
              </w:rPr>
              <w:lastRenderedPageBreak/>
              <w:t xml:space="preserve">Bespoke transition plans will be put into place if required. This may be additional visits to the classroom when no one is in there, spending time playing games with the new class teacher or a transition booklet. </w:t>
            </w:r>
          </w:p>
          <w:p w14:paraId="1D23999B" w14:textId="77777777" w:rsidR="00113653" w:rsidRPr="008169CD" w:rsidRDefault="00113653" w:rsidP="002E39DB">
            <w:pPr>
              <w:spacing w:after="0"/>
              <w:rPr>
                <w:rFonts w:eastAsia="Arial" w:cstheme="minorHAnsi"/>
                <w:b/>
                <w:sz w:val="22"/>
                <w:szCs w:val="22"/>
                <w:highlight w:val="yellow"/>
              </w:rPr>
            </w:pPr>
          </w:p>
          <w:p w14:paraId="79C88E9F" w14:textId="77777777" w:rsidR="00113653" w:rsidRPr="008169CD" w:rsidRDefault="00113653" w:rsidP="002E39DB">
            <w:pPr>
              <w:spacing w:after="0"/>
              <w:rPr>
                <w:rFonts w:eastAsia="Arial" w:cstheme="minorHAnsi"/>
                <w:b/>
                <w:sz w:val="22"/>
                <w:szCs w:val="22"/>
              </w:rPr>
            </w:pPr>
            <w:r w:rsidRPr="008169CD">
              <w:rPr>
                <w:rFonts w:eastAsia="Arial" w:cstheme="minorHAnsi"/>
                <w:b/>
                <w:sz w:val="22"/>
                <w:szCs w:val="22"/>
              </w:rPr>
              <w:t xml:space="preserve">Transition to a new school in Year 6 </w:t>
            </w:r>
          </w:p>
          <w:p w14:paraId="1E145643" w14:textId="77777777" w:rsidR="00113653" w:rsidRPr="008169CD" w:rsidRDefault="00113653" w:rsidP="00113653">
            <w:pPr>
              <w:pStyle w:val="ListParagraph"/>
              <w:numPr>
                <w:ilvl w:val="0"/>
                <w:numId w:val="25"/>
              </w:numPr>
              <w:spacing w:after="0"/>
              <w:rPr>
                <w:rFonts w:eastAsia="Arial" w:cstheme="minorHAnsi"/>
                <w:sz w:val="22"/>
                <w:szCs w:val="22"/>
              </w:rPr>
            </w:pPr>
            <w:r w:rsidRPr="008169CD">
              <w:rPr>
                <w:rFonts w:eastAsia="Arial" w:cstheme="minorHAnsi"/>
                <w:sz w:val="22"/>
                <w:szCs w:val="22"/>
              </w:rPr>
              <w:t xml:space="preserve">Transition days are generally arranged for pupils with SEN depending on need.  </w:t>
            </w:r>
          </w:p>
          <w:p w14:paraId="0D3DFC6B" w14:textId="77777777" w:rsidR="00113653" w:rsidRPr="008169CD" w:rsidRDefault="00113653" w:rsidP="00113653">
            <w:pPr>
              <w:pStyle w:val="ListParagraph"/>
              <w:numPr>
                <w:ilvl w:val="0"/>
                <w:numId w:val="25"/>
              </w:numPr>
              <w:spacing w:after="0"/>
              <w:rPr>
                <w:rFonts w:eastAsia="Arial" w:cstheme="minorHAnsi"/>
                <w:sz w:val="22"/>
                <w:szCs w:val="22"/>
              </w:rPr>
            </w:pPr>
            <w:r w:rsidRPr="008169CD">
              <w:rPr>
                <w:rFonts w:eastAsia="Arial" w:cstheme="minorHAnsi"/>
                <w:sz w:val="22"/>
                <w:szCs w:val="22"/>
              </w:rPr>
              <w:t xml:space="preserve">The annual review in Y5 for pupils with an Education, Health and Care plan begins the process where parents are supported in making decisions regarding secondary school choice.   </w:t>
            </w:r>
          </w:p>
          <w:p w14:paraId="1E095191" w14:textId="77777777" w:rsidR="00113653" w:rsidRPr="008169CD" w:rsidRDefault="00113653" w:rsidP="00113653">
            <w:pPr>
              <w:pStyle w:val="ListParagraph"/>
              <w:numPr>
                <w:ilvl w:val="0"/>
                <w:numId w:val="25"/>
              </w:numPr>
              <w:spacing w:after="0"/>
              <w:rPr>
                <w:rFonts w:eastAsia="Arial" w:cstheme="minorHAnsi"/>
                <w:sz w:val="22"/>
                <w:szCs w:val="22"/>
              </w:rPr>
            </w:pPr>
            <w:r w:rsidRPr="008169CD">
              <w:rPr>
                <w:rFonts w:eastAsia="Arial" w:cstheme="minorHAnsi"/>
                <w:sz w:val="22"/>
                <w:szCs w:val="22"/>
              </w:rPr>
              <w:t xml:space="preserve">Parents will be encouraged to consider options for the next phase of education and the school will involve outside agencies where appropriate, to ensure information received is informative, with questions being answered.  </w:t>
            </w:r>
          </w:p>
          <w:p w14:paraId="0FE6B648" w14:textId="21739B79" w:rsidR="00113653" w:rsidRPr="003321BD" w:rsidRDefault="00113653" w:rsidP="002E39DB">
            <w:pPr>
              <w:pStyle w:val="ListParagraph"/>
              <w:numPr>
                <w:ilvl w:val="0"/>
                <w:numId w:val="25"/>
              </w:numPr>
              <w:spacing w:after="0"/>
              <w:rPr>
                <w:rFonts w:eastAsia="Arial" w:cstheme="minorHAnsi"/>
                <w:sz w:val="22"/>
                <w:szCs w:val="22"/>
              </w:rPr>
            </w:pPr>
            <w:r w:rsidRPr="008169CD">
              <w:rPr>
                <w:rFonts w:eastAsia="Arial" w:cstheme="minorHAnsi"/>
                <w:sz w:val="22"/>
                <w:szCs w:val="22"/>
              </w:rPr>
              <w:t xml:space="preserve">Accompanied visits to other providers may be arranged as appropriate, depending on the secondary school’s COVID 19 risk assessment.   </w:t>
            </w:r>
          </w:p>
        </w:tc>
      </w:tr>
      <w:tr w:rsidR="00113653" w:rsidRPr="00F577EF" w14:paraId="62B6F640" w14:textId="77777777" w:rsidTr="00113653">
        <w:trPr>
          <w:trHeight w:val="1731"/>
          <w:jc w:val="center"/>
        </w:trPr>
        <w:tc>
          <w:tcPr>
            <w:tcW w:w="2158" w:type="dxa"/>
            <w:shd w:val="clear" w:color="auto" w:fill="DBE5F1" w:themeFill="accent1" w:themeFillTint="33"/>
          </w:tcPr>
          <w:p w14:paraId="0BB850C4" w14:textId="77777777" w:rsidR="00113653" w:rsidRPr="00D77425" w:rsidRDefault="00113653" w:rsidP="002E39DB">
            <w:pPr>
              <w:spacing w:after="0"/>
              <w:rPr>
                <w:rFonts w:eastAsia="Arial" w:cstheme="minorHAnsi"/>
                <w:b/>
                <w:sz w:val="22"/>
                <w:szCs w:val="22"/>
              </w:rPr>
            </w:pPr>
            <w:r w:rsidRPr="00D77425">
              <w:rPr>
                <w:rFonts w:eastAsia="Arial" w:cstheme="minorHAnsi"/>
                <w:b/>
                <w:sz w:val="22"/>
                <w:szCs w:val="22"/>
              </w:rPr>
              <w:lastRenderedPageBreak/>
              <w:t>Where can I find out more information regarding on the services available for children with</w:t>
            </w:r>
          </w:p>
          <w:p w14:paraId="38FF25D4" w14:textId="77777777" w:rsidR="00113653" w:rsidRPr="00F577EF" w:rsidRDefault="00113653" w:rsidP="002E39DB">
            <w:pPr>
              <w:spacing w:after="0"/>
              <w:rPr>
                <w:rFonts w:eastAsia="Arial" w:cstheme="minorHAnsi"/>
                <w:b/>
                <w:sz w:val="22"/>
                <w:szCs w:val="22"/>
              </w:rPr>
            </w:pPr>
            <w:r w:rsidRPr="00D77425">
              <w:rPr>
                <w:rFonts w:eastAsia="Arial" w:cstheme="minorHAnsi"/>
                <w:b/>
                <w:sz w:val="22"/>
                <w:szCs w:val="22"/>
              </w:rPr>
              <w:t>special educational needs or disabilities?</w:t>
            </w:r>
          </w:p>
        </w:tc>
        <w:tc>
          <w:tcPr>
            <w:tcW w:w="8474" w:type="dxa"/>
          </w:tcPr>
          <w:p w14:paraId="2F5AF974" w14:textId="77777777" w:rsidR="00113653" w:rsidRDefault="00113653" w:rsidP="002E39DB">
            <w:pPr>
              <w:spacing w:after="0"/>
              <w:rPr>
                <w:rFonts w:cstheme="minorHAnsi"/>
                <w:sz w:val="22"/>
                <w:szCs w:val="22"/>
              </w:rPr>
            </w:pPr>
            <w:r w:rsidRPr="000D003D">
              <w:rPr>
                <w:rFonts w:cstheme="minorHAnsi"/>
                <w:sz w:val="22"/>
                <w:szCs w:val="22"/>
              </w:rPr>
              <w:t xml:space="preserve">The Plymouth Online Directory (POD) contains a directory of services available. The link below will take you to the POD and provides information on how the Local Authority expects schools to meet the needs of children with SEND and their families; this is called ‘The Local Offer’ and can be found by visiting this website: </w:t>
            </w:r>
            <w:hyperlink r:id="rId26" w:history="1">
              <w:r w:rsidRPr="000D003D">
                <w:rPr>
                  <w:rStyle w:val="Hyperlink"/>
                  <w:rFonts w:asciiTheme="minorHAnsi" w:hAnsiTheme="minorHAnsi" w:cstheme="minorHAnsi"/>
                  <w:sz w:val="22"/>
                  <w:szCs w:val="22"/>
                </w:rPr>
                <w:t>https://www.plymouthonlinedirectory.com</w:t>
              </w:r>
            </w:hyperlink>
            <w:r w:rsidRPr="000D003D">
              <w:rPr>
                <w:rFonts w:cstheme="minorHAnsi"/>
                <w:sz w:val="22"/>
                <w:szCs w:val="22"/>
              </w:rPr>
              <w:t xml:space="preserve"> </w:t>
            </w:r>
          </w:p>
          <w:p w14:paraId="50209CE6" w14:textId="77777777" w:rsidR="00113653" w:rsidRDefault="00113653" w:rsidP="002E39DB">
            <w:pPr>
              <w:spacing w:after="0"/>
              <w:rPr>
                <w:rFonts w:cstheme="minorHAnsi"/>
                <w:sz w:val="22"/>
                <w:szCs w:val="22"/>
              </w:rPr>
            </w:pPr>
          </w:p>
          <w:p w14:paraId="0E300185" w14:textId="77777777" w:rsidR="00113653" w:rsidRPr="000D003D" w:rsidRDefault="00113653" w:rsidP="002E39DB">
            <w:pPr>
              <w:spacing w:after="0"/>
              <w:rPr>
                <w:rFonts w:eastAsia="Arial" w:cstheme="minorHAnsi"/>
                <w:sz w:val="22"/>
                <w:szCs w:val="22"/>
              </w:rPr>
            </w:pPr>
            <w:r w:rsidRPr="00FF3819">
              <w:rPr>
                <w:rFonts w:eastAsia="Arial" w:cstheme="minorHAnsi"/>
                <w:sz w:val="22"/>
                <w:szCs w:val="22"/>
              </w:rPr>
              <w:t xml:space="preserve">A glossary of SEND terms is included in the appendices of the SEND Code of Practice; - </w:t>
            </w:r>
            <w:hyperlink r:id="rId27" w:history="1">
              <w:r w:rsidRPr="00467F55">
                <w:rPr>
                  <w:rStyle w:val="Hyperlink"/>
                  <w:rFonts w:asciiTheme="minorHAnsi" w:eastAsia="Arial" w:hAnsiTheme="minorHAnsi" w:cstheme="minorHAnsi"/>
                  <w:sz w:val="22"/>
                  <w:szCs w:val="22"/>
                </w:rPr>
                <w:t>https://assets.publishing.service.gov.uk/government/uploads/system/uploads/attachment_ data/file/398815/SEND_Code_of_Practice_January_2015.pdf</w:t>
              </w:r>
            </w:hyperlink>
            <w:r>
              <w:rPr>
                <w:rFonts w:eastAsia="Arial" w:cstheme="minorHAnsi"/>
                <w:sz w:val="22"/>
                <w:szCs w:val="22"/>
              </w:rPr>
              <w:t xml:space="preserve"> </w:t>
            </w:r>
          </w:p>
        </w:tc>
      </w:tr>
      <w:tr w:rsidR="00113653" w:rsidRPr="00F577EF" w14:paraId="4B579157" w14:textId="77777777" w:rsidTr="00113653">
        <w:trPr>
          <w:trHeight w:val="1731"/>
          <w:jc w:val="center"/>
        </w:trPr>
        <w:tc>
          <w:tcPr>
            <w:tcW w:w="2158" w:type="dxa"/>
            <w:shd w:val="clear" w:color="auto" w:fill="DBE5F1" w:themeFill="accent1" w:themeFillTint="33"/>
          </w:tcPr>
          <w:p w14:paraId="2011D22A" w14:textId="77777777" w:rsidR="00113653" w:rsidRPr="00D77425" w:rsidRDefault="00113653" w:rsidP="002E39DB">
            <w:pPr>
              <w:spacing w:after="0"/>
              <w:rPr>
                <w:rFonts w:eastAsia="Arial" w:cstheme="minorHAnsi"/>
                <w:b/>
                <w:sz w:val="22"/>
                <w:szCs w:val="22"/>
              </w:rPr>
            </w:pPr>
            <w:r>
              <w:rPr>
                <w:rFonts w:eastAsia="Arial" w:cstheme="minorHAnsi"/>
                <w:b/>
                <w:sz w:val="22"/>
                <w:szCs w:val="22"/>
              </w:rPr>
              <w:t>Who are the best people to talk to in our school about my child’s difficulties with learning, special educational needs or disabilities?</w:t>
            </w:r>
          </w:p>
        </w:tc>
        <w:tc>
          <w:tcPr>
            <w:tcW w:w="8474" w:type="dxa"/>
          </w:tcPr>
          <w:p w14:paraId="66B851B9" w14:textId="77777777" w:rsidR="00113653" w:rsidRDefault="00113653" w:rsidP="002E39DB">
            <w:pPr>
              <w:spacing w:after="0"/>
              <w:rPr>
                <w:rFonts w:cstheme="minorHAnsi"/>
                <w:sz w:val="22"/>
                <w:szCs w:val="22"/>
              </w:rPr>
            </w:pPr>
            <w:r>
              <w:rPr>
                <w:rFonts w:cstheme="minorHAnsi"/>
                <w:sz w:val="22"/>
                <w:szCs w:val="22"/>
              </w:rPr>
              <w:t>The Class Teacher is responsible for:</w:t>
            </w:r>
          </w:p>
          <w:p w14:paraId="48241673" w14:textId="77777777" w:rsidR="00113653" w:rsidRDefault="00113653" w:rsidP="00113653">
            <w:pPr>
              <w:pStyle w:val="ListParagraph"/>
              <w:numPr>
                <w:ilvl w:val="0"/>
                <w:numId w:val="26"/>
              </w:numPr>
              <w:spacing w:after="0"/>
              <w:rPr>
                <w:rFonts w:cstheme="minorHAnsi"/>
                <w:sz w:val="22"/>
                <w:szCs w:val="22"/>
              </w:rPr>
            </w:pPr>
            <w:r>
              <w:rPr>
                <w:rFonts w:cstheme="minorHAnsi"/>
                <w:sz w:val="22"/>
                <w:szCs w:val="22"/>
              </w:rPr>
              <w:t xml:space="preserve">Checking on the progress of your child and identifying, planning and delivering any additional help your child may need and letting the SENCo know as necessary. </w:t>
            </w:r>
          </w:p>
          <w:p w14:paraId="2B7E175D" w14:textId="77777777" w:rsidR="00113653" w:rsidRDefault="00113653" w:rsidP="00113653">
            <w:pPr>
              <w:pStyle w:val="ListParagraph"/>
              <w:numPr>
                <w:ilvl w:val="0"/>
                <w:numId w:val="26"/>
              </w:numPr>
              <w:spacing w:after="0"/>
              <w:rPr>
                <w:rFonts w:cstheme="minorHAnsi"/>
                <w:sz w:val="22"/>
                <w:szCs w:val="22"/>
              </w:rPr>
            </w:pPr>
            <w:r>
              <w:rPr>
                <w:rFonts w:cstheme="minorHAnsi"/>
                <w:sz w:val="22"/>
                <w:szCs w:val="22"/>
              </w:rPr>
              <w:t>Writing Academy Based Support Plans, based on the smaller steps of progress needed for success and sharing and reviewing these with parents at least once a term.</w:t>
            </w:r>
          </w:p>
          <w:p w14:paraId="1F531F9B" w14:textId="77777777" w:rsidR="00113653" w:rsidRDefault="00113653" w:rsidP="00113653">
            <w:pPr>
              <w:pStyle w:val="ListParagraph"/>
              <w:numPr>
                <w:ilvl w:val="0"/>
                <w:numId w:val="26"/>
              </w:numPr>
              <w:spacing w:after="0"/>
              <w:rPr>
                <w:rFonts w:cstheme="minorHAnsi"/>
                <w:sz w:val="22"/>
                <w:szCs w:val="22"/>
              </w:rPr>
            </w:pPr>
            <w:r>
              <w:rPr>
                <w:rFonts w:cstheme="minorHAnsi"/>
                <w:sz w:val="22"/>
                <w:szCs w:val="22"/>
              </w:rPr>
              <w:t>Personalised high quality teaching of your child</w:t>
            </w:r>
          </w:p>
          <w:p w14:paraId="52F04876" w14:textId="77777777" w:rsidR="00113653" w:rsidRDefault="00113653" w:rsidP="00113653">
            <w:pPr>
              <w:pStyle w:val="ListParagraph"/>
              <w:numPr>
                <w:ilvl w:val="0"/>
                <w:numId w:val="26"/>
              </w:numPr>
              <w:spacing w:after="0"/>
              <w:rPr>
                <w:rFonts w:cstheme="minorHAnsi"/>
                <w:sz w:val="22"/>
                <w:szCs w:val="22"/>
              </w:rPr>
            </w:pPr>
            <w:r>
              <w:rPr>
                <w:rFonts w:cstheme="minorHAnsi"/>
                <w:sz w:val="22"/>
                <w:szCs w:val="22"/>
              </w:rPr>
              <w:t>Ensuring that the School’s Information report and policy is followed in their classroom for all pupils with SEN</w:t>
            </w:r>
          </w:p>
          <w:p w14:paraId="6718B7D3" w14:textId="77777777" w:rsidR="00113653" w:rsidRDefault="00113653" w:rsidP="002E39DB">
            <w:pPr>
              <w:spacing w:after="0"/>
              <w:rPr>
                <w:rFonts w:cstheme="minorHAnsi"/>
                <w:sz w:val="22"/>
                <w:szCs w:val="22"/>
              </w:rPr>
            </w:pPr>
            <w:r>
              <w:rPr>
                <w:rFonts w:cstheme="minorHAnsi"/>
                <w:sz w:val="22"/>
                <w:szCs w:val="22"/>
              </w:rPr>
              <w:t>The SENCo is responsible for:</w:t>
            </w:r>
          </w:p>
          <w:p w14:paraId="3A50F524" w14:textId="77777777" w:rsidR="00113653" w:rsidRDefault="00113653" w:rsidP="00113653">
            <w:pPr>
              <w:pStyle w:val="ListParagraph"/>
              <w:numPr>
                <w:ilvl w:val="0"/>
                <w:numId w:val="27"/>
              </w:numPr>
              <w:spacing w:after="0"/>
              <w:rPr>
                <w:rFonts w:cstheme="minorHAnsi"/>
                <w:sz w:val="22"/>
                <w:szCs w:val="22"/>
              </w:rPr>
            </w:pPr>
            <w:r>
              <w:rPr>
                <w:rFonts w:cstheme="minorHAnsi"/>
                <w:sz w:val="22"/>
                <w:szCs w:val="22"/>
              </w:rPr>
              <w:t>Developing and reviewing the Schools SEN Information Report and Policy</w:t>
            </w:r>
          </w:p>
          <w:p w14:paraId="4ED93799" w14:textId="77777777" w:rsidR="00113653" w:rsidRDefault="00113653" w:rsidP="00113653">
            <w:pPr>
              <w:pStyle w:val="ListParagraph"/>
              <w:numPr>
                <w:ilvl w:val="0"/>
                <w:numId w:val="27"/>
              </w:numPr>
              <w:spacing w:after="0"/>
              <w:rPr>
                <w:rFonts w:cstheme="minorHAnsi"/>
                <w:sz w:val="22"/>
                <w:szCs w:val="22"/>
              </w:rPr>
            </w:pPr>
            <w:r>
              <w:rPr>
                <w:rFonts w:cstheme="minorHAnsi"/>
                <w:sz w:val="22"/>
                <w:szCs w:val="22"/>
              </w:rPr>
              <w:t xml:space="preserve">Co-ordinating all of the support for pupils with SEN </w:t>
            </w:r>
          </w:p>
          <w:p w14:paraId="7E36DA65" w14:textId="77777777" w:rsidR="00113653" w:rsidRDefault="00113653" w:rsidP="00113653">
            <w:pPr>
              <w:pStyle w:val="ListParagraph"/>
              <w:numPr>
                <w:ilvl w:val="0"/>
                <w:numId w:val="27"/>
              </w:numPr>
              <w:spacing w:after="0"/>
              <w:rPr>
                <w:rFonts w:cstheme="minorHAnsi"/>
                <w:sz w:val="22"/>
                <w:szCs w:val="22"/>
              </w:rPr>
            </w:pPr>
            <w:r>
              <w:rPr>
                <w:rFonts w:cstheme="minorHAnsi"/>
                <w:sz w:val="22"/>
                <w:szCs w:val="22"/>
              </w:rPr>
              <w:t>Ensuring that you are:</w:t>
            </w:r>
          </w:p>
          <w:p w14:paraId="19655186" w14:textId="77777777" w:rsidR="00113653" w:rsidRDefault="00113653" w:rsidP="00113653">
            <w:pPr>
              <w:pStyle w:val="ListParagraph"/>
              <w:numPr>
                <w:ilvl w:val="0"/>
                <w:numId w:val="28"/>
              </w:numPr>
              <w:spacing w:after="0"/>
              <w:rPr>
                <w:rFonts w:cstheme="minorHAnsi"/>
                <w:sz w:val="22"/>
                <w:szCs w:val="22"/>
              </w:rPr>
            </w:pPr>
            <w:r>
              <w:rPr>
                <w:rFonts w:cstheme="minorHAnsi"/>
                <w:sz w:val="22"/>
                <w:szCs w:val="22"/>
              </w:rPr>
              <w:t>Involved in supporting your child’s learning</w:t>
            </w:r>
          </w:p>
          <w:p w14:paraId="5EF54CD5" w14:textId="77777777" w:rsidR="00113653" w:rsidRDefault="00113653" w:rsidP="00113653">
            <w:pPr>
              <w:pStyle w:val="ListParagraph"/>
              <w:numPr>
                <w:ilvl w:val="0"/>
                <w:numId w:val="28"/>
              </w:numPr>
              <w:spacing w:after="0"/>
              <w:rPr>
                <w:rFonts w:cstheme="minorHAnsi"/>
                <w:sz w:val="22"/>
                <w:szCs w:val="22"/>
              </w:rPr>
            </w:pPr>
            <w:r>
              <w:rPr>
                <w:rFonts w:cstheme="minorHAnsi"/>
                <w:sz w:val="22"/>
                <w:szCs w:val="22"/>
              </w:rPr>
              <w:t xml:space="preserve">Kept informed about the support your child is receiving </w:t>
            </w:r>
          </w:p>
          <w:p w14:paraId="03916857" w14:textId="77777777" w:rsidR="00113653" w:rsidRDefault="00113653" w:rsidP="00113653">
            <w:pPr>
              <w:pStyle w:val="ListParagraph"/>
              <w:numPr>
                <w:ilvl w:val="0"/>
                <w:numId w:val="28"/>
              </w:numPr>
              <w:spacing w:after="0"/>
              <w:rPr>
                <w:rFonts w:cstheme="minorHAnsi"/>
                <w:sz w:val="22"/>
                <w:szCs w:val="22"/>
              </w:rPr>
            </w:pPr>
            <w:r>
              <w:rPr>
                <w:rFonts w:cstheme="minorHAnsi"/>
                <w:sz w:val="22"/>
                <w:szCs w:val="22"/>
              </w:rPr>
              <w:t>Involved in reviewing how your child is doing]</w:t>
            </w:r>
          </w:p>
          <w:p w14:paraId="7C5C86BA" w14:textId="77777777" w:rsidR="00113653" w:rsidRDefault="00113653" w:rsidP="00113653">
            <w:pPr>
              <w:pStyle w:val="ListParagraph"/>
              <w:numPr>
                <w:ilvl w:val="0"/>
                <w:numId w:val="17"/>
              </w:numPr>
              <w:spacing w:after="0"/>
              <w:rPr>
                <w:rFonts w:cstheme="minorHAnsi"/>
                <w:sz w:val="22"/>
                <w:szCs w:val="22"/>
              </w:rPr>
            </w:pPr>
            <w:r>
              <w:rPr>
                <w:rFonts w:cstheme="minorHAnsi"/>
                <w:sz w:val="22"/>
                <w:szCs w:val="22"/>
              </w:rPr>
              <w:t>liaising with all other professionals who may be coming in to school to support your child</w:t>
            </w:r>
          </w:p>
          <w:p w14:paraId="04A98576" w14:textId="77777777" w:rsidR="00113653" w:rsidRDefault="00113653" w:rsidP="00113653">
            <w:pPr>
              <w:pStyle w:val="ListParagraph"/>
              <w:numPr>
                <w:ilvl w:val="0"/>
                <w:numId w:val="17"/>
              </w:numPr>
              <w:spacing w:after="0"/>
              <w:rPr>
                <w:rFonts w:cstheme="minorHAnsi"/>
                <w:sz w:val="22"/>
                <w:szCs w:val="22"/>
              </w:rPr>
            </w:pPr>
            <w:r>
              <w:rPr>
                <w:rFonts w:cstheme="minorHAnsi"/>
                <w:sz w:val="22"/>
                <w:szCs w:val="22"/>
              </w:rPr>
              <w:t>Updating the schools SEN Register and making sure that the records of your child’s progress are kept up to date</w:t>
            </w:r>
          </w:p>
          <w:p w14:paraId="7671A4F4" w14:textId="77777777" w:rsidR="00113653" w:rsidRDefault="00113653" w:rsidP="00113653">
            <w:pPr>
              <w:pStyle w:val="ListParagraph"/>
              <w:numPr>
                <w:ilvl w:val="0"/>
                <w:numId w:val="17"/>
              </w:numPr>
              <w:spacing w:after="0"/>
              <w:rPr>
                <w:rFonts w:cstheme="minorHAnsi"/>
                <w:sz w:val="22"/>
                <w:szCs w:val="22"/>
              </w:rPr>
            </w:pPr>
            <w:r>
              <w:rPr>
                <w:rFonts w:cstheme="minorHAnsi"/>
                <w:sz w:val="22"/>
                <w:szCs w:val="22"/>
              </w:rPr>
              <w:t xml:space="preserve">Providing or sourcing specialist support for staff in the school, so they can help children with SEND in the school to achieve the best possible progress. </w:t>
            </w:r>
          </w:p>
          <w:p w14:paraId="00D2217A" w14:textId="77777777" w:rsidR="00113653" w:rsidRDefault="00113653" w:rsidP="002E39DB">
            <w:pPr>
              <w:pStyle w:val="ListParagraph"/>
              <w:numPr>
                <w:ilvl w:val="0"/>
                <w:numId w:val="0"/>
              </w:numPr>
              <w:spacing w:after="0"/>
              <w:ind w:left="720"/>
              <w:rPr>
                <w:rFonts w:cstheme="minorHAnsi"/>
                <w:sz w:val="22"/>
                <w:szCs w:val="22"/>
              </w:rPr>
            </w:pPr>
          </w:p>
          <w:p w14:paraId="185AEA1D" w14:textId="77777777" w:rsidR="00113653" w:rsidRDefault="00113653" w:rsidP="002E39DB">
            <w:pPr>
              <w:spacing w:after="0"/>
              <w:rPr>
                <w:rFonts w:cstheme="minorHAnsi"/>
                <w:sz w:val="22"/>
                <w:szCs w:val="22"/>
              </w:rPr>
            </w:pPr>
            <w:r>
              <w:rPr>
                <w:rFonts w:cstheme="minorHAnsi"/>
                <w:sz w:val="22"/>
                <w:szCs w:val="22"/>
              </w:rPr>
              <w:lastRenderedPageBreak/>
              <w:t>The Headteacher is responsible for:</w:t>
            </w:r>
          </w:p>
          <w:p w14:paraId="72D41521" w14:textId="77777777" w:rsidR="00113653" w:rsidRDefault="00113653" w:rsidP="00113653">
            <w:pPr>
              <w:pStyle w:val="ListParagraph"/>
              <w:numPr>
                <w:ilvl w:val="0"/>
                <w:numId w:val="29"/>
              </w:numPr>
              <w:spacing w:after="0"/>
              <w:rPr>
                <w:rFonts w:cstheme="minorHAnsi"/>
                <w:sz w:val="22"/>
                <w:szCs w:val="22"/>
              </w:rPr>
            </w:pPr>
            <w:r>
              <w:rPr>
                <w:rFonts w:cstheme="minorHAnsi"/>
                <w:sz w:val="22"/>
                <w:szCs w:val="22"/>
              </w:rPr>
              <w:t xml:space="preserve">The day to day management of all aspects of the school; this includes the support for </w:t>
            </w:r>
            <w:proofErr w:type="gramStart"/>
            <w:r>
              <w:rPr>
                <w:rFonts w:cstheme="minorHAnsi"/>
                <w:sz w:val="22"/>
                <w:szCs w:val="22"/>
              </w:rPr>
              <w:t>pupils</w:t>
            </w:r>
            <w:proofErr w:type="gramEnd"/>
            <w:r>
              <w:rPr>
                <w:rFonts w:cstheme="minorHAnsi"/>
                <w:sz w:val="22"/>
                <w:szCs w:val="22"/>
              </w:rPr>
              <w:t xml:space="preserve"> wit SEND.</w:t>
            </w:r>
          </w:p>
          <w:p w14:paraId="4D3B79FA" w14:textId="77777777" w:rsidR="00113653" w:rsidRDefault="00113653" w:rsidP="00113653">
            <w:pPr>
              <w:pStyle w:val="ListParagraph"/>
              <w:numPr>
                <w:ilvl w:val="0"/>
                <w:numId w:val="29"/>
              </w:numPr>
              <w:spacing w:after="0"/>
              <w:rPr>
                <w:rFonts w:cstheme="minorHAnsi"/>
                <w:sz w:val="22"/>
                <w:szCs w:val="22"/>
              </w:rPr>
            </w:pPr>
            <w:r>
              <w:rPr>
                <w:rFonts w:cstheme="minorHAnsi"/>
                <w:sz w:val="22"/>
                <w:szCs w:val="22"/>
              </w:rPr>
              <w:t xml:space="preserve">The Headteacher will make sure that the governing body are kept up to date about issues relating to SEN. </w:t>
            </w:r>
          </w:p>
          <w:p w14:paraId="7DC34C1A" w14:textId="77777777" w:rsidR="00113653" w:rsidRDefault="00113653" w:rsidP="002E39DB">
            <w:pPr>
              <w:spacing w:after="0"/>
              <w:rPr>
                <w:rFonts w:cstheme="minorHAnsi"/>
                <w:sz w:val="22"/>
                <w:szCs w:val="22"/>
              </w:rPr>
            </w:pPr>
          </w:p>
          <w:p w14:paraId="484B6AF2" w14:textId="77777777" w:rsidR="00113653" w:rsidRDefault="00113653" w:rsidP="002E39DB">
            <w:pPr>
              <w:spacing w:after="0"/>
              <w:rPr>
                <w:rFonts w:cstheme="minorHAnsi"/>
                <w:sz w:val="22"/>
                <w:szCs w:val="22"/>
              </w:rPr>
            </w:pPr>
            <w:r>
              <w:rPr>
                <w:rFonts w:cstheme="minorHAnsi"/>
                <w:sz w:val="22"/>
                <w:szCs w:val="22"/>
              </w:rPr>
              <w:t>The SEND Governor is responsible for:</w:t>
            </w:r>
          </w:p>
          <w:p w14:paraId="1052962A" w14:textId="77777777" w:rsidR="00113653" w:rsidRPr="004F57DB" w:rsidRDefault="00113653" w:rsidP="00113653">
            <w:pPr>
              <w:pStyle w:val="ListParagraph"/>
              <w:numPr>
                <w:ilvl w:val="0"/>
                <w:numId w:val="30"/>
              </w:numPr>
              <w:spacing w:after="0"/>
              <w:rPr>
                <w:rFonts w:cstheme="minorHAnsi"/>
                <w:sz w:val="22"/>
                <w:szCs w:val="22"/>
              </w:rPr>
            </w:pPr>
            <w:r>
              <w:rPr>
                <w:rFonts w:cstheme="minorHAnsi"/>
                <w:sz w:val="22"/>
                <w:szCs w:val="22"/>
              </w:rPr>
              <w:t xml:space="preserve">Making sure the necessary support is given for any child with SEND that attends the school. </w:t>
            </w:r>
          </w:p>
        </w:tc>
      </w:tr>
    </w:tbl>
    <w:p w14:paraId="2EDE08B5" w14:textId="77777777" w:rsidR="003321BD" w:rsidRDefault="003321BD" w:rsidP="00856C4D">
      <w:pPr>
        <w:pStyle w:val="NoSpacing"/>
        <w:spacing w:line="276" w:lineRule="auto"/>
        <w:jc w:val="both"/>
        <w:rPr>
          <w:rFonts w:asciiTheme="minorHAnsi" w:hAnsiTheme="minorHAnsi" w:cstheme="minorHAnsi"/>
          <w:b/>
          <w:bCs/>
          <w:color w:val="135173"/>
        </w:rPr>
      </w:pPr>
    </w:p>
    <w:p w14:paraId="5F15AA84" w14:textId="77777777" w:rsidR="003321BD" w:rsidRDefault="003321BD" w:rsidP="00856C4D">
      <w:pPr>
        <w:pStyle w:val="NoSpacing"/>
        <w:spacing w:line="276" w:lineRule="auto"/>
        <w:jc w:val="both"/>
        <w:rPr>
          <w:rFonts w:asciiTheme="minorHAnsi" w:hAnsiTheme="minorHAnsi" w:cstheme="minorHAnsi"/>
          <w:b/>
          <w:bCs/>
          <w:color w:val="135173"/>
        </w:rPr>
      </w:pPr>
    </w:p>
    <w:p w14:paraId="49D59C07" w14:textId="2A858395" w:rsidR="00113653" w:rsidRDefault="00113653" w:rsidP="00856C4D">
      <w:pPr>
        <w:pStyle w:val="NoSpacing"/>
        <w:spacing w:line="276" w:lineRule="auto"/>
        <w:jc w:val="both"/>
        <w:rPr>
          <w:rFonts w:asciiTheme="minorHAnsi" w:hAnsiTheme="minorHAnsi" w:cstheme="minorHAnsi"/>
          <w:b/>
          <w:bCs/>
          <w:color w:val="135173"/>
        </w:rPr>
      </w:pPr>
      <w:r>
        <w:rPr>
          <w:rFonts w:asciiTheme="minorHAnsi" w:hAnsiTheme="minorHAnsi" w:cstheme="minorHAnsi"/>
          <w:b/>
          <w:bCs/>
          <w:color w:val="135173"/>
        </w:rPr>
        <w:t>Impact</w:t>
      </w:r>
    </w:p>
    <w:tbl>
      <w:tblPr>
        <w:tblStyle w:val="TableGrid"/>
        <w:tblW w:w="10632" w:type="dxa"/>
        <w:jc w:val="center"/>
        <w:tblLook w:val="04A0" w:firstRow="1" w:lastRow="0" w:firstColumn="1" w:lastColumn="0" w:noHBand="0" w:noVBand="1"/>
      </w:tblPr>
      <w:tblGrid>
        <w:gridCol w:w="10632"/>
      </w:tblGrid>
      <w:tr w:rsidR="00113653" w14:paraId="250962B0" w14:textId="77777777" w:rsidTr="00113653">
        <w:trPr>
          <w:jc w:val="center"/>
        </w:trPr>
        <w:tc>
          <w:tcPr>
            <w:tcW w:w="10632" w:type="dxa"/>
            <w:shd w:val="clear" w:color="auto" w:fill="DBE5F1" w:themeFill="accent1" w:themeFillTint="33"/>
          </w:tcPr>
          <w:p w14:paraId="28C83E43" w14:textId="77777777" w:rsidR="00113653" w:rsidRDefault="00113653" w:rsidP="002E39DB">
            <w:pPr>
              <w:rPr>
                <w:rFonts w:asciiTheme="minorHAnsi" w:hAnsiTheme="minorHAnsi" w:cstheme="minorHAnsi"/>
              </w:rPr>
            </w:pPr>
            <w:r w:rsidRPr="008169CD">
              <w:rPr>
                <w:rFonts w:asciiTheme="minorHAnsi" w:hAnsiTheme="minorHAnsi" w:cstheme="minorHAnsi"/>
                <w:color w:val="auto"/>
              </w:rPr>
              <w:t>What has gone well this year?</w:t>
            </w:r>
          </w:p>
        </w:tc>
      </w:tr>
      <w:tr w:rsidR="00113653" w14:paraId="6AA7DA7A" w14:textId="77777777" w:rsidTr="00113653">
        <w:trPr>
          <w:jc w:val="center"/>
        </w:trPr>
        <w:tc>
          <w:tcPr>
            <w:tcW w:w="10632" w:type="dxa"/>
          </w:tcPr>
          <w:p w14:paraId="52DCB1C6" w14:textId="77777777" w:rsidR="00CF576A" w:rsidRPr="00CC714C" w:rsidRDefault="00CF576A" w:rsidP="00CF576A">
            <w:pPr>
              <w:pStyle w:val="ListParagraph"/>
              <w:numPr>
                <w:ilvl w:val="0"/>
                <w:numId w:val="32"/>
              </w:numPr>
              <w:rPr>
                <w:rFonts w:asciiTheme="minorHAnsi" w:hAnsiTheme="minorHAnsi" w:cstheme="minorHAnsi"/>
                <w:sz w:val="22"/>
                <w:szCs w:val="22"/>
              </w:rPr>
            </w:pPr>
            <w:r w:rsidRPr="00CC714C">
              <w:rPr>
                <w:rFonts w:asciiTheme="minorHAnsi" w:hAnsiTheme="minorHAnsi" w:cstheme="minorHAnsi"/>
                <w:sz w:val="22"/>
                <w:szCs w:val="22"/>
              </w:rPr>
              <w:t>All SEN pupils are accessing our broad and ambitious curriculum which is captured through learning walks and pupil voice which demonstrate that children and young people feel supported and happy in their setting.</w:t>
            </w:r>
          </w:p>
          <w:p w14:paraId="779CEB91" w14:textId="77777777" w:rsidR="00CF576A" w:rsidRPr="00CC714C" w:rsidRDefault="00CF576A" w:rsidP="00CF576A">
            <w:pPr>
              <w:pStyle w:val="ListParagraph"/>
              <w:numPr>
                <w:ilvl w:val="0"/>
                <w:numId w:val="32"/>
              </w:numPr>
              <w:rPr>
                <w:rFonts w:asciiTheme="minorHAnsi" w:hAnsiTheme="minorHAnsi" w:cstheme="minorHAnsi"/>
                <w:sz w:val="22"/>
                <w:szCs w:val="22"/>
              </w:rPr>
            </w:pPr>
            <w:r>
              <w:rPr>
                <w:rFonts w:asciiTheme="minorHAnsi" w:hAnsiTheme="minorHAnsi" w:cstheme="minorHAnsi"/>
                <w:sz w:val="22"/>
                <w:szCs w:val="22"/>
              </w:rPr>
              <w:t>C</w:t>
            </w:r>
            <w:r w:rsidRPr="00CC714C">
              <w:rPr>
                <w:rFonts w:asciiTheme="minorHAnsi" w:hAnsiTheme="minorHAnsi" w:cstheme="minorHAnsi"/>
                <w:sz w:val="22"/>
                <w:szCs w:val="22"/>
              </w:rPr>
              <w:t>hildren identified as SEN Support have been supported and offered external support</w:t>
            </w:r>
            <w:r>
              <w:rPr>
                <w:rFonts w:asciiTheme="minorHAnsi" w:hAnsiTheme="minorHAnsi" w:cstheme="minorHAnsi"/>
                <w:sz w:val="22"/>
                <w:szCs w:val="22"/>
              </w:rPr>
              <w:t xml:space="preserve"> where appropriate.</w:t>
            </w:r>
          </w:p>
          <w:p w14:paraId="5A06166E" w14:textId="307F7049" w:rsidR="00CF576A" w:rsidRDefault="00CF576A" w:rsidP="00CF576A">
            <w:pPr>
              <w:pStyle w:val="ListParagraph"/>
              <w:numPr>
                <w:ilvl w:val="0"/>
                <w:numId w:val="32"/>
              </w:numPr>
              <w:rPr>
                <w:rFonts w:asciiTheme="minorHAnsi" w:hAnsiTheme="minorHAnsi" w:cstheme="minorHAnsi"/>
                <w:sz w:val="22"/>
                <w:szCs w:val="22"/>
              </w:rPr>
            </w:pPr>
            <w:r w:rsidRPr="00CC714C">
              <w:rPr>
                <w:rFonts w:asciiTheme="minorHAnsi" w:hAnsiTheme="minorHAnsi" w:cstheme="minorHAnsi"/>
                <w:sz w:val="22"/>
                <w:szCs w:val="22"/>
              </w:rPr>
              <w:t xml:space="preserve">The Speech and Language Therapy team screened the entire Reception cohort and delivered a range of interventions to reduce the impact of speech, language and communication needs on learning and attainment. </w:t>
            </w:r>
          </w:p>
          <w:p w14:paraId="24035B6A" w14:textId="4F63514E" w:rsidR="00CF576A" w:rsidRDefault="00CF576A" w:rsidP="00CF576A">
            <w:pPr>
              <w:pStyle w:val="ListParagraph"/>
              <w:numPr>
                <w:ilvl w:val="0"/>
                <w:numId w:val="32"/>
              </w:numPr>
              <w:rPr>
                <w:rFonts w:asciiTheme="minorHAnsi" w:hAnsiTheme="minorHAnsi" w:cstheme="minorHAnsi"/>
                <w:sz w:val="22"/>
                <w:szCs w:val="22"/>
              </w:rPr>
            </w:pPr>
            <w:r>
              <w:rPr>
                <w:rFonts w:asciiTheme="minorHAnsi" w:hAnsiTheme="minorHAnsi" w:cstheme="minorHAnsi"/>
                <w:sz w:val="22"/>
                <w:szCs w:val="22"/>
              </w:rPr>
              <w:t>Marine Academy Primary achieved the Highest Award of the Inclusion Quality Mark.</w:t>
            </w:r>
          </w:p>
          <w:p w14:paraId="303309FC" w14:textId="1C795EDA" w:rsidR="00CF576A" w:rsidRPr="00CC714C" w:rsidRDefault="00CF576A" w:rsidP="00CF576A">
            <w:pPr>
              <w:pStyle w:val="ListParagraph"/>
              <w:numPr>
                <w:ilvl w:val="0"/>
                <w:numId w:val="32"/>
              </w:numPr>
              <w:rPr>
                <w:rFonts w:asciiTheme="minorHAnsi" w:hAnsiTheme="minorHAnsi" w:cstheme="minorHAnsi"/>
                <w:sz w:val="22"/>
                <w:szCs w:val="22"/>
              </w:rPr>
            </w:pPr>
            <w:r>
              <w:rPr>
                <w:rFonts w:asciiTheme="minorHAnsi" w:hAnsiTheme="minorHAnsi" w:cstheme="minorHAnsi"/>
                <w:sz w:val="22"/>
                <w:szCs w:val="22"/>
              </w:rPr>
              <w:t>Marine Academy Primary have hosted several Attendance and Behaviour Hub events for schools and professionals from around the UK.</w:t>
            </w:r>
          </w:p>
          <w:p w14:paraId="3697646F" w14:textId="77777777" w:rsidR="00CF576A" w:rsidRDefault="00CF576A" w:rsidP="00CF576A">
            <w:pPr>
              <w:pStyle w:val="ListParagraph"/>
              <w:numPr>
                <w:ilvl w:val="0"/>
                <w:numId w:val="32"/>
              </w:numPr>
              <w:rPr>
                <w:rFonts w:asciiTheme="minorHAnsi" w:hAnsiTheme="minorHAnsi" w:cstheme="minorHAnsi"/>
                <w:sz w:val="22"/>
                <w:szCs w:val="22"/>
              </w:rPr>
            </w:pPr>
            <w:r w:rsidRPr="00CC714C">
              <w:rPr>
                <w:rFonts w:asciiTheme="minorHAnsi" w:hAnsiTheme="minorHAnsi" w:cstheme="minorHAnsi"/>
                <w:sz w:val="22"/>
                <w:szCs w:val="22"/>
              </w:rPr>
              <w:t xml:space="preserve">We have developed strong links with the other schools within our Trust which has enabled us to share good practice across the schools and develop our own offer of support for pupils with SEN. </w:t>
            </w:r>
          </w:p>
          <w:p w14:paraId="68F4D46F" w14:textId="77777777" w:rsidR="00CF576A" w:rsidRPr="00CC714C" w:rsidRDefault="00CF576A" w:rsidP="00CF576A">
            <w:pPr>
              <w:pStyle w:val="ListParagraph"/>
              <w:numPr>
                <w:ilvl w:val="0"/>
                <w:numId w:val="32"/>
              </w:numPr>
              <w:rPr>
                <w:rFonts w:asciiTheme="minorHAnsi" w:hAnsiTheme="minorHAnsi" w:cstheme="minorHAnsi"/>
                <w:sz w:val="22"/>
                <w:szCs w:val="22"/>
              </w:rPr>
            </w:pPr>
            <w:r>
              <w:rPr>
                <w:rFonts w:asciiTheme="minorHAnsi" w:hAnsiTheme="minorHAnsi" w:cstheme="minorHAnsi"/>
                <w:sz w:val="22"/>
                <w:szCs w:val="22"/>
              </w:rPr>
              <w:t>Our SENCO has attended a number of training opportunities to further develop her knowledge and understanding of research and interventions related to SEND.</w:t>
            </w:r>
          </w:p>
          <w:p w14:paraId="13868590" w14:textId="77777777" w:rsidR="00CF576A" w:rsidRPr="00CC714C" w:rsidRDefault="00CF576A" w:rsidP="00CF576A">
            <w:pPr>
              <w:pStyle w:val="ListParagraph"/>
              <w:numPr>
                <w:ilvl w:val="0"/>
                <w:numId w:val="32"/>
              </w:numPr>
              <w:rPr>
                <w:rFonts w:asciiTheme="minorHAnsi" w:hAnsiTheme="minorHAnsi" w:cstheme="minorHAnsi"/>
                <w:sz w:val="22"/>
                <w:szCs w:val="22"/>
              </w:rPr>
            </w:pPr>
            <w:r w:rsidRPr="00CC714C">
              <w:rPr>
                <w:rFonts w:asciiTheme="minorHAnsi" w:hAnsiTheme="minorHAnsi" w:cstheme="minorHAnsi"/>
                <w:sz w:val="22"/>
                <w:szCs w:val="22"/>
              </w:rPr>
              <w:t xml:space="preserve">We have developed stronger links with two of our closest secondary schools to ensure a quality transition for all pupils and have used the Transition Portal to alert those pupils who may be vulnerable or need an enhanced transition early to secondary schools. </w:t>
            </w:r>
          </w:p>
          <w:p w14:paraId="2ABE939F" w14:textId="77777777" w:rsidR="00CF576A" w:rsidRPr="00CC714C" w:rsidRDefault="00CF576A" w:rsidP="00CF576A">
            <w:pPr>
              <w:pStyle w:val="ListParagraph"/>
              <w:numPr>
                <w:ilvl w:val="0"/>
                <w:numId w:val="32"/>
              </w:numPr>
              <w:rPr>
                <w:rFonts w:asciiTheme="minorHAnsi" w:hAnsiTheme="minorHAnsi" w:cstheme="minorHAnsi"/>
                <w:sz w:val="22"/>
                <w:szCs w:val="22"/>
              </w:rPr>
            </w:pPr>
            <w:r w:rsidRPr="00CC714C">
              <w:rPr>
                <w:rFonts w:asciiTheme="minorHAnsi" w:hAnsiTheme="minorHAnsi" w:cstheme="minorHAnsi"/>
                <w:sz w:val="22"/>
                <w:szCs w:val="22"/>
              </w:rPr>
              <w:t>Staff have accessed a range of professional development this year which has continued to build on their knowledge of SEND</w:t>
            </w:r>
            <w:r>
              <w:rPr>
                <w:rFonts w:asciiTheme="minorHAnsi" w:hAnsiTheme="minorHAnsi" w:cstheme="minorHAnsi"/>
                <w:sz w:val="22"/>
                <w:szCs w:val="22"/>
              </w:rPr>
              <w:t xml:space="preserve"> and Trauma</w:t>
            </w:r>
            <w:r w:rsidRPr="00CC714C">
              <w:rPr>
                <w:rFonts w:asciiTheme="minorHAnsi" w:hAnsiTheme="minorHAnsi" w:cstheme="minorHAnsi"/>
                <w:sz w:val="22"/>
                <w:szCs w:val="22"/>
              </w:rPr>
              <w:t xml:space="preserve"> and how to implement support in the classroom.</w:t>
            </w:r>
          </w:p>
          <w:p w14:paraId="6C31F7FA" w14:textId="2791A359" w:rsidR="00CF576A" w:rsidRDefault="00CF576A" w:rsidP="00CF576A">
            <w:pPr>
              <w:pStyle w:val="ListParagraph"/>
              <w:numPr>
                <w:ilvl w:val="0"/>
                <w:numId w:val="32"/>
              </w:numPr>
              <w:rPr>
                <w:rFonts w:asciiTheme="minorHAnsi" w:hAnsiTheme="minorHAnsi" w:cstheme="minorHAnsi"/>
                <w:sz w:val="22"/>
                <w:szCs w:val="22"/>
              </w:rPr>
            </w:pPr>
            <w:r w:rsidRPr="00E4345A">
              <w:rPr>
                <w:rFonts w:asciiTheme="minorHAnsi" w:hAnsiTheme="minorHAnsi" w:cstheme="minorHAnsi"/>
                <w:sz w:val="22"/>
                <w:szCs w:val="22"/>
              </w:rPr>
              <w:t>Our Mental</w:t>
            </w:r>
            <w:r w:rsidRPr="00CC714C">
              <w:rPr>
                <w:rFonts w:asciiTheme="minorHAnsi" w:hAnsiTheme="minorHAnsi" w:cstheme="minorHAnsi"/>
                <w:sz w:val="22"/>
                <w:szCs w:val="22"/>
              </w:rPr>
              <w:t xml:space="preserve"> Health and Wellbeing Practitioner</w:t>
            </w:r>
            <w:r>
              <w:rPr>
                <w:rFonts w:asciiTheme="minorHAnsi" w:hAnsiTheme="minorHAnsi" w:cstheme="minorHAnsi"/>
                <w:sz w:val="22"/>
                <w:szCs w:val="22"/>
              </w:rPr>
              <w:t>s</w:t>
            </w:r>
            <w:r>
              <w:rPr>
                <w:rFonts w:asciiTheme="minorHAnsi" w:hAnsiTheme="minorHAnsi" w:cstheme="minorHAnsi"/>
                <w:sz w:val="22"/>
                <w:szCs w:val="22"/>
              </w:rPr>
              <w:t xml:space="preserve"> </w:t>
            </w:r>
            <w:r w:rsidRPr="00CC714C">
              <w:rPr>
                <w:rFonts w:asciiTheme="minorHAnsi" w:hAnsiTheme="minorHAnsi" w:cstheme="minorHAnsi"/>
                <w:sz w:val="22"/>
                <w:szCs w:val="22"/>
              </w:rPr>
              <w:t>ha</w:t>
            </w:r>
            <w:r>
              <w:rPr>
                <w:rFonts w:asciiTheme="minorHAnsi" w:hAnsiTheme="minorHAnsi" w:cstheme="minorHAnsi"/>
                <w:sz w:val="22"/>
                <w:szCs w:val="22"/>
              </w:rPr>
              <w:t>ve</w:t>
            </w:r>
            <w:r w:rsidRPr="00CC714C">
              <w:rPr>
                <w:rFonts w:asciiTheme="minorHAnsi" w:hAnsiTheme="minorHAnsi" w:cstheme="minorHAnsi"/>
                <w:sz w:val="22"/>
                <w:szCs w:val="22"/>
              </w:rPr>
              <w:t xml:space="preserve"> supported </w:t>
            </w:r>
            <w:r>
              <w:rPr>
                <w:rFonts w:asciiTheme="minorHAnsi" w:hAnsiTheme="minorHAnsi" w:cstheme="minorHAnsi"/>
                <w:sz w:val="22"/>
                <w:szCs w:val="22"/>
              </w:rPr>
              <w:t>40</w:t>
            </w:r>
            <w:r w:rsidRPr="00CC714C">
              <w:rPr>
                <w:rFonts w:asciiTheme="minorHAnsi" w:hAnsiTheme="minorHAnsi" w:cstheme="minorHAnsi"/>
                <w:sz w:val="22"/>
                <w:szCs w:val="22"/>
              </w:rPr>
              <w:t xml:space="preserve"> pupils </w:t>
            </w:r>
            <w:r>
              <w:rPr>
                <w:rFonts w:asciiTheme="minorHAnsi" w:hAnsiTheme="minorHAnsi" w:cstheme="minorHAnsi"/>
                <w:sz w:val="22"/>
                <w:szCs w:val="22"/>
              </w:rPr>
              <w:t xml:space="preserve">in 1:1 ELSA interventions </w:t>
            </w:r>
            <w:r w:rsidRPr="00CC714C">
              <w:rPr>
                <w:rFonts w:asciiTheme="minorHAnsi" w:hAnsiTheme="minorHAnsi" w:cstheme="minorHAnsi"/>
                <w:sz w:val="22"/>
                <w:szCs w:val="22"/>
              </w:rPr>
              <w:t>this year.</w:t>
            </w:r>
            <w:r>
              <w:rPr>
                <w:rFonts w:asciiTheme="minorHAnsi" w:hAnsiTheme="minorHAnsi" w:cstheme="minorHAnsi"/>
                <w:sz w:val="22"/>
                <w:szCs w:val="22"/>
              </w:rPr>
              <w:t xml:space="preserve"> </w:t>
            </w:r>
          </w:p>
          <w:p w14:paraId="54031B05" w14:textId="65E7780E" w:rsidR="00CF576A" w:rsidRDefault="00CF576A" w:rsidP="00CF576A">
            <w:pPr>
              <w:pStyle w:val="ListParagraph"/>
              <w:numPr>
                <w:ilvl w:val="0"/>
                <w:numId w:val="32"/>
              </w:numPr>
              <w:rPr>
                <w:rFonts w:asciiTheme="minorHAnsi" w:hAnsiTheme="minorHAnsi" w:cstheme="minorHAnsi"/>
                <w:sz w:val="22"/>
                <w:szCs w:val="22"/>
              </w:rPr>
            </w:pPr>
            <w:r>
              <w:rPr>
                <w:rFonts w:asciiTheme="minorHAnsi" w:hAnsiTheme="minorHAnsi" w:cstheme="minorHAnsi"/>
                <w:sz w:val="22"/>
                <w:szCs w:val="22"/>
              </w:rPr>
              <w:t>35</w:t>
            </w:r>
            <w:r>
              <w:rPr>
                <w:rFonts w:asciiTheme="minorHAnsi" w:hAnsiTheme="minorHAnsi" w:cstheme="minorHAnsi"/>
                <w:sz w:val="22"/>
                <w:szCs w:val="22"/>
              </w:rPr>
              <w:t xml:space="preserve"> children have accessed the Mental Health in Schools Team Workshops.</w:t>
            </w:r>
          </w:p>
          <w:p w14:paraId="1630698F" w14:textId="1B31FA79" w:rsidR="00CF576A" w:rsidRDefault="00CF576A" w:rsidP="00CF576A">
            <w:pPr>
              <w:pStyle w:val="ListParagraph"/>
              <w:numPr>
                <w:ilvl w:val="0"/>
                <w:numId w:val="32"/>
              </w:numPr>
              <w:rPr>
                <w:rFonts w:asciiTheme="minorHAnsi" w:hAnsiTheme="minorHAnsi" w:cstheme="minorHAnsi"/>
                <w:sz w:val="22"/>
                <w:szCs w:val="22"/>
              </w:rPr>
            </w:pPr>
            <w:r>
              <w:rPr>
                <w:rFonts w:asciiTheme="minorHAnsi" w:hAnsiTheme="minorHAnsi" w:cstheme="minorHAnsi"/>
                <w:sz w:val="22"/>
                <w:szCs w:val="22"/>
              </w:rPr>
              <w:t>4</w:t>
            </w:r>
            <w:r>
              <w:rPr>
                <w:rFonts w:asciiTheme="minorHAnsi" w:hAnsiTheme="minorHAnsi" w:cstheme="minorHAnsi"/>
                <w:sz w:val="22"/>
                <w:szCs w:val="22"/>
              </w:rPr>
              <w:t xml:space="preserve"> children have accessed a weekly Barnardos Intervention.</w:t>
            </w:r>
          </w:p>
          <w:p w14:paraId="5A4E4526" w14:textId="4F259A57" w:rsidR="00CF576A" w:rsidRDefault="00CF576A" w:rsidP="00CF576A">
            <w:pPr>
              <w:pStyle w:val="ListParagraph"/>
              <w:numPr>
                <w:ilvl w:val="0"/>
                <w:numId w:val="32"/>
              </w:numPr>
              <w:rPr>
                <w:rFonts w:asciiTheme="minorHAnsi" w:hAnsiTheme="minorHAnsi" w:cstheme="minorHAnsi"/>
                <w:sz w:val="22"/>
                <w:szCs w:val="22"/>
              </w:rPr>
            </w:pPr>
            <w:r>
              <w:rPr>
                <w:rFonts w:asciiTheme="minorHAnsi" w:hAnsiTheme="minorHAnsi" w:cstheme="minorHAnsi"/>
                <w:sz w:val="22"/>
                <w:szCs w:val="22"/>
              </w:rPr>
              <w:t>8</w:t>
            </w:r>
            <w:r>
              <w:rPr>
                <w:rFonts w:asciiTheme="minorHAnsi" w:hAnsiTheme="minorHAnsi" w:cstheme="minorHAnsi"/>
                <w:sz w:val="22"/>
                <w:szCs w:val="22"/>
              </w:rPr>
              <w:t xml:space="preserve"> children have accessed a six-week online speech and language therapy intervention.</w:t>
            </w:r>
          </w:p>
          <w:p w14:paraId="74FB603C" w14:textId="60EE4950" w:rsidR="00113653" w:rsidRPr="00622BAB" w:rsidRDefault="00CF576A" w:rsidP="00CF576A">
            <w:pPr>
              <w:pStyle w:val="ListParagraph"/>
              <w:numPr>
                <w:ilvl w:val="0"/>
                <w:numId w:val="32"/>
              </w:numPr>
              <w:rPr>
                <w:rFonts w:asciiTheme="minorHAnsi" w:hAnsiTheme="minorHAnsi" w:cstheme="minorHAnsi"/>
              </w:rPr>
            </w:pPr>
            <w:bookmarkStart w:id="14" w:name="_GoBack"/>
            <w:bookmarkEnd w:id="14"/>
            <w:r>
              <w:rPr>
                <w:rFonts w:asciiTheme="minorHAnsi" w:hAnsiTheme="minorHAnsi" w:cstheme="minorHAnsi"/>
                <w:sz w:val="22"/>
                <w:szCs w:val="22"/>
              </w:rPr>
              <w:t>We have been working closely with our Education Welfare Officer to ensure all children continue to strive for at least 96% attendance.</w:t>
            </w:r>
          </w:p>
        </w:tc>
      </w:tr>
      <w:bookmarkEnd w:id="2"/>
      <w:bookmarkEnd w:id="3"/>
      <w:bookmarkEnd w:id="4"/>
      <w:bookmarkEnd w:id="5"/>
      <w:bookmarkEnd w:id="6"/>
      <w:bookmarkEnd w:id="7"/>
      <w:bookmarkEnd w:id="8"/>
      <w:bookmarkEnd w:id="9"/>
      <w:bookmarkEnd w:id="10"/>
      <w:bookmarkEnd w:id="11"/>
      <w:bookmarkEnd w:id="12"/>
      <w:bookmarkEnd w:id="13"/>
    </w:tbl>
    <w:p w14:paraId="607A0916" w14:textId="77777777" w:rsidR="00113653" w:rsidRPr="00113653" w:rsidRDefault="00113653" w:rsidP="00856C4D">
      <w:pPr>
        <w:pStyle w:val="NoSpacing"/>
        <w:spacing w:line="276" w:lineRule="auto"/>
        <w:jc w:val="both"/>
        <w:rPr>
          <w:rFonts w:asciiTheme="minorHAnsi" w:hAnsiTheme="minorHAnsi" w:cstheme="minorHAnsi"/>
          <w:b/>
          <w:bCs/>
          <w:color w:val="135173"/>
        </w:rPr>
      </w:pPr>
    </w:p>
    <w:sectPr w:rsidR="00113653" w:rsidRPr="00113653" w:rsidSect="00856C4D">
      <w:footerReference w:type="default" r:id="rId28"/>
      <w:pgSz w:w="11906" w:h="16838"/>
      <w:pgMar w:top="720" w:right="720" w:bottom="720" w:left="72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2B7908" w14:textId="77777777" w:rsidR="00E63103" w:rsidRDefault="00E63103">
      <w:pPr>
        <w:spacing w:after="0" w:line="240" w:lineRule="auto"/>
      </w:pPr>
      <w:r>
        <w:separator/>
      </w:r>
    </w:p>
  </w:endnote>
  <w:endnote w:type="continuationSeparator" w:id="0">
    <w:p w14:paraId="5C21EC02" w14:textId="77777777" w:rsidR="00E63103" w:rsidRDefault="00E631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oppins ExtraLight">
    <w:altName w:val="Mangal"/>
    <w:charset w:val="00"/>
    <w:family w:val="auto"/>
    <w:pitch w:val="variable"/>
    <w:sig w:usb0="00000001"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6E6B805" w:rsidR="00FF7EB8" w:rsidRPr="001A79F0" w:rsidRDefault="009D71E8">
    <w:pPr>
      <w:pStyle w:val="Footer"/>
      <w:ind w:firstLine="4513"/>
      <w:rPr>
        <w:rFonts w:ascii="Poppins ExtraLight" w:hAnsi="Poppins ExtraLight" w:cs="Poppins ExtraLight"/>
        <w:sz w:val="20"/>
      </w:rPr>
    </w:pPr>
    <w:r w:rsidRPr="001A79F0">
      <w:rPr>
        <w:rFonts w:ascii="Poppins ExtraLight" w:hAnsi="Poppins ExtraLight" w:cs="Poppins ExtraLight"/>
        <w:sz w:val="20"/>
      </w:rPr>
      <w:fldChar w:fldCharType="begin"/>
    </w:r>
    <w:r w:rsidRPr="001A79F0">
      <w:rPr>
        <w:rFonts w:ascii="Poppins ExtraLight" w:hAnsi="Poppins ExtraLight" w:cs="Poppins ExtraLight"/>
        <w:sz w:val="20"/>
      </w:rPr>
      <w:instrText xml:space="preserve"> PAGE </w:instrText>
    </w:r>
    <w:r w:rsidRPr="001A79F0">
      <w:rPr>
        <w:rFonts w:ascii="Poppins ExtraLight" w:hAnsi="Poppins ExtraLight" w:cs="Poppins ExtraLight"/>
        <w:sz w:val="20"/>
      </w:rPr>
      <w:fldChar w:fldCharType="separate"/>
    </w:r>
    <w:r w:rsidR="00CD7E3D">
      <w:rPr>
        <w:rFonts w:ascii="Poppins ExtraLight" w:hAnsi="Poppins ExtraLight" w:cs="Poppins ExtraLight"/>
        <w:noProof/>
        <w:sz w:val="20"/>
      </w:rPr>
      <w:t>2</w:t>
    </w:r>
    <w:r w:rsidRPr="001A79F0">
      <w:rPr>
        <w:rFonts w:ascii="Poppins ExtraLight" w:hAnsi="Poppins ExtraLight" w:cs="Poppins ExtraLight"/>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2FDE62" w14:textId="77777777" w:rsidR="00E63103" w:rsidRDefault="00E63103">
      <w:pPr>
        <w:spacing w:after="0" w:line="240" w:lineRule="auto"/>
      </w:pPr>
      <w:r>
        <w:separator/>
      </w:r>
    </w:p>
  </w:footnote>
  <w:footnote w:type="continuationSeparator" w:id="0">
    <w:p w14:paraId="45DB7543" w14:textId="77777777" w:rsidR="00E63103" w:rsidRDefault="00E631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311BA"/>
    <w:multiLevelType w:val="hybridMultilevel"/>
    <w:tmpl w:val="78E6B282"/>
    <w:lvl w:ilvl="0" w:tplc="E8EE8592">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EF12CC"/>
    <w:multiLevelType w:val="hybridMultilevel"/>
    <w:tmpl w:val="7B944EE8"/>
    <w:lvl w:ilvl="0" w:tplc="E8EE8592">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CF1F2A"/>
    <w:multiLevelType w:val="hybridMultilevel"/>
    <w:tmpl w:val="ABB017FA"/>
    <w:lvl w:ilvl="0" w:tplc="E8EE8592">
      <w:start w:val="1"/>
      <w:numFmt w:val="bullet"/>
      <w:lvlText w:val="•"/>
      <w:lvlJc w:val="left"/>
      <w:pPr>
        <w:ind w:left="721" w:hanging="36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3" w15:restartNumberingAfterBreak="0">
    <w:nsid w:val="11202503"/>
    <w:multiLevelType w:val="hybridMultilevel"/>
    <w:tmpl w:val="6054F4B8"/>
    <w:lvl w:ilvl="0" w:tplc="E8EE8592">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6A3B17"/>
    <w:multiLevelType w:val="hybridMultilevel"/>
    <w:tmpl w:val="28C6ACE6"/>
    <w:lvl w:ilvl="0" w:tplc="E8EE8592">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7BF26E5"/>
    <w:multiLevelType w:val="hybridMultilevel"/>
    <w:tmpl w:val="C448883C"/>
    <w:lvl w:ilvl="0" w:tplc="E8EE8592">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F540B6"/>
    <w:multiLevelType w:val="hybridMultilevel"/>
    <w:tmpl w:val="E0EC6B1A"/>
    <w:lvl w:ilvl="0" w:tplc="0FFE039C">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0"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2" w15:restartNumberingAfterBreak="0">
    <w:nsid w:val="2C5569B6"/>
    <w:multiLevelType w:val="hybridMultilevel"/>
    <w:tmpl w:val="68B20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33784A63"/>
    <w:multiLevelType w:val="hybridMultilevel"/>
    <w:tmpl w:val="0C765E5E"/>
    <w:lvl w:ilvl="0" w:tplc="E8EE8592">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DD6240"/>
    <w:multiLevelType w:val="hybridMultilevel"/>
    <w:tmpl w:val="1A96639A"/>
    <w:lvl w:ilvl="0" w:tplc="E8EE8592">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985714"/>
    <w:multiLevelType w:val="hybridMultilevel"/>
    <w:tmpl w:val="B0B2424C"/>
    <w:lvl w:ilvl="0" w:tplc="E8EE8592">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043F21"/>
    <w:multiLevelType w:val="hybridMultilevel"/>
    <w:tmpl w:val="3714440A"/>
    <w:lvl w:ilvl="0" w:tplc="E8EE8592">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4CA340A1"/>
    <w:multiLevelType w:val="hybridMultilevel"/>
    <w:tmpl w:val="994A1388"/>
    <w:lvl w:ilvl="0" w:tplc="3D52F848">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CF195E"/>
    <w:multiLevelType w:val="hybridMultilevel"/>
    <w:tmpl w:val="E3B431FC"/>
    <w:lvl w:ilvl="0" w:tplc="E8EE8592">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25010E"/>
    <w:multiLevelType w:val="hybridMultilevel"/>
    <w:tmpl w:val="3CDA0674"/>
    <w:lvl w:ilvl="0" w:tplc="E8EE8592">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EA1F19"/>
    <w:multiLevelType w:val="hybridMultilevel"/>
    <w:tmpl w:val="62469B74"/>
    <w:lvl w:ilvl="0" w:tplc="E8EE8592">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8" w15:restartNumberingAfterBreak="0">
    <w:nsid w:val="71A94352"/>
    <w:multiLevelType w:val="hybridMultilevel"/>
    <w:tmpl w:val="A0AEE61E"/>
    <w:lvl w:ilvl="0" w:tplc="E8EE8592">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7B3503CB"/>
    <w:multiLevelType w:val="hybridMultilevel"/>
    <w:tmpl w:val="5742D744"/>
    <w:lvl w:ilvl="0" w:tplc="E8EE8592">
      <w:start w:val="1"/>
      <w:numFmt w:val="bullet"/>
      <w:lvlText w:val="•"/>
      <w:lvlJc w:val="left"/>
      <w:pPr>
        <w:ind w:left="7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234D176">
      <w:start w:val="1"/>
      <w:numFmt w:val="bullet"/>
      <w:lvlText w:val="o"/>
      <w:lvlJc w:val="left"/>
      <w:pPr>
        <w:ind w:left="15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328CD9E">
      <w:start w:val="1"/>
      <w:numFmt w:val="bullet"/>
      <w:lvlText w:val="▪"/>
      <w:lvlJc w:val="left"/>
      <w:pPr>
        <w:ind w:left="23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BB6744A">
      <w:start w:val="1"/>
      <w:numFmt w:val="bullet"/>
      <w:lvlText w:val="•"/>
      <w:lvlJc w:val="left"/>
      <w:pPr>
        <w:ind w:left="30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9E259CA">
      <w:start w:val="1"/>
      <w:numFmt w:val="bullet"/>
      <w:lvlText w:val="o"/>
      <w:lvlJc w:val="left"/>
      <w:pPr>
        <w:ind w:left="37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804A07E">
      <w:start w:val="1"/>
      <w:numFmt w:val="bullet"/>
      <w:lvlText w:val="▪"/>
      <w:lvlJc w:val="left"/>
      <w:pPr>
        <w:ind w:left="44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4D89386">
      <w:start w:val="1"/>
      <w:numFmt w:val="bullet"/>
      <w:lvlText w:val="•"/>
      <w:lvlJc w:val="left"/>
      <w:pPr>
        <w:ind w:left="51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3889E30">
      <w:start w:val="1"/>
      <w:numFmt w:val="bullet"/>
      <w:lvlText w:val="o"/>
      <w:lvlJc w:val="left"/>
      <w:pPr>
        <w:ind w:left="59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D2ECDF8">
      <w:start w:val="1"/>
      <w:numFmt w:val="bullet"/>
      <w:lvlText w:val="▪"/>
      <w:lvlJc w:val="left"/>
      <w:pPr>
        <w:ind w:left="66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7D9D3362"/>
    <w:multiLevelType w:val="hybridMultilevel"/>
    <w:tmpl w:val="B1022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11"/>
  </w:num>
  <w:num w:numId="4">
    <w:abstractNumId w:val="13"/>
  </w:num>
  <w:num w:numId="5">
    <w:abstractNumId w:val="5"/>
  </w:num>
  <w:num w:numId="6">
    <w:abstractNumId w:val="18"/>
  </w:num>
  <w:num w:numId="7">
    <w:abstractNumId w:val="24"/>
  </w:num>
  <w:num w:numId="8">
    <w:abstractNumId w:val="29"/>
  </w:num>
  <w:num w:numId="9">
    <w:abstractNumId w:val="26"/>
  </w:num>
  <w:num w:numId="10">
    <w:abstractNumId w:val="25"/>
  </w:num>
  <w:num w:numId="11">
    <w:abstractNumId w:val="9"/>
  </w:num>
  <w:num w:numId="12">
    <w:abstractNumId w:val="27"/>
  </w:num>
  <w:num w:numId="13">
    <w:abstractNumId w:val="23"/>
  </w:num>
  <w:num w:numId="14">
    <w:abstractNumId w:val="19"/>
  </w:num>
  <w:num w:numId="15">
    <w:abstractNumId w:val="12"/>
  </w:num>
  <w:num w:numId="16">
    <w:abstractNumId w:val="31"/>
  </w:num>
  <w:num w:numId="17">
    <w:abstractNumId w:val="20"/>
  </w:num>
  <w:num w:numId="18">
    <w:abstractNumId w:val="30"/>
  </w:num>
  <w:num w:numId="19">
    <w:abstractNumId w:val="2"/>
  </w:num>
  <w:num w:numId="20">
    <w:abstractNumId w:val="22"/>
  </w:num>
  <w:num w:numId="21">
    <w:abstractNumId w:val="6"/>
  </w:num>
  <w:num w:numId="22">
    <w:abstractNumId w:val="28"/>
  </w:num>
  <w:num w:numId="23">
    <w:abstractNumId w:val="0"/>
  </w:num>
  <w:num w:numId="24">
    <w:abstractNumId w:val="1"/>
  </w:num>
  <w:num w:numId="25">
    <w:abstractNumId w:val="21"/>
  </w:num>
  <w:num w:numId="26">
    <w:abstractNumId w:val="17"/>
  </w:num>
  <w:num w:numId="27">
    <w:abstractNumId w:val="15"/>
  </w:num>
  <w:num w:numId="28">
    <w:abstractNumId w:val="7"/>
  </w:num>
  <w:num w:numId="29">
    <w:abstractNumId w:val="16"/>
  </w:num>
  <w:num w:numId="30">
    <w:abstractNumId w:val="3"/>
  </w:num>
  <w:num w:numId="31">
    <w:abstractNumId w:val="14"/>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1A87"/>
    <w:rsid w:val="00022E20"/>
    <w:rsid w:val="00045945"/>
    <w:rsid w:val="00066B73"/>
    <w:rsid w:val="00072338"/>
    <w:rsid w:val="000826D8"/>
    <w:rsid w:val="00092650"/>
    <w:rsid w:val="000B1CEA"/>
    <w:rsid w:val="000D2883"/>
    <w:rsid w:val="000D3E1C"/>
    <w:rsid w:val="00113653"/>
    <w:rsid w:val="00120AB1"/>
    <w:rsid w:val="00140380"/>
    <w:rsid w:val="00192772"/>
    <w:rsid w:val="001A139B"/>
    <w:rsid w:val="001A79F0"/>
    <w:rsid w:val="001D062A"/>
    <w:rsid w:val="001D2244"/>
    <w:rsid w:val="001D28A3"/>
    <w:rsid w:val="002252A0"/>
    <w:rsid w:val="00232746"/>
    <w:rsid w:val="00282425"/>
    <w:rsid w:val="00294008"/>
    <w:rsid w:val="002C43BB"/>
    <w:rsid w:val="002D4C42"/>
    <w:rsid w:val="002D71FE"/>
    <w:rsid w:val="00324F2E"/>
    <w:rsid w:val="0032789C"/>
    <w:rsid w:val="003321BD"/>
    <w:rsid w:val="00392DCD"/>
    <w:rsid w:val="003D44F2"/>
    <w:rsid w:val="003D6DFE"/>
    <w:rsid w:val="003F7115"/>
    <w:rsid w:val="004044AA"/>
    <w:rsid w:val="004344EA"/>
    <w:rsid w:val="004453B1"/>
    <w:rsid w:val="004C7E8E"/>
    <w:rsid w:val="00505079"/>
    <w:rsid w:val="005270A4"/>
    <w:rsid w:val="0054191E"/>
    <w:rsid w:val="00545730"/>
    <w:rsid w:val="00557732"/>
    <w:rsid w:val="005671DF"/>
    <w:rsid w:val="00567A92"/>
    <w:rsid w:val="00572B19"/>
    <w:rsid w:val="005732F6"/>
    <w:rsid w:val="005C6367"/>
    <w:rsid w:val="005F2712"/>
    <w:rsid w:val="005F482C"/>
    <w:rsid w:val="00605725"/>
    <w:rsid w:val="0061737C"/>
    <w:rsid w:val="00634AA5"/>
    <w:rsid w:val="0064346D"/>
    <w:rsid w:val="006443CB"/>
    <w:rsid w:val="006B7CD5"/>
    <w:rsid w:val="006E7FB1"/>
    <w:rsid w:val="00725A7D"/>
    <w:rsid w:val="00741B9E"/>
    <w:rsid w:val="00770C39"/>
    <w:rsid w:val="007B4376"/>
    <w:rsid w:val="007C2F04"/>
    <w:rsid w:val="007D2D85"/>
    <w:rsid w:val="007F07A7"/>
    <w:rsid w:val="0083691F"/>
    <w:rsid w:val="00844310"/>
    <w:rsid w:val="00856C4D"/>
    <w:rsid w:val="0087077B"/>
    <w:rsid w:val="00886FF7"/>
    <w:rsid w:val="00891777"/>
    <w:rsid w:val="00892CD2"/>
    <w:rsid w:val="00896333"/>
    <w:rsid w:val="008B402A"/>
    <w:rsid w:val="008C610C"/>
    <w:rsid w:val="008F0B56"/>
    <w:rsid w:val="00930BA7"/>
    <w:rsid w:val="00937C8E"/>
    <w:rsid w:val="00971B24"/>
    <w:rsid w:val="009C5BD0"/>
    <w:rsid w:val="009D71E8"/>
    <w:rsid w:val="009E2A7C"/>
    <w:rsid w:val="009F1450"/>
    <w:rsid w:val="00A651B6"/>
    <w:rsid w:val="00A9058E"/>
    <w:rsid w:val="00AA3393"/>
    <w:rsid w:val="00AB525C"/>
    <w:rsid w:val="00AD6D93"/>
    <w:rsid w:val="00B00640"/>
    <w:rsid w:val="00B86F0D"/>
    <w:rsid w:val="00BA7162"/>
    <w:rsid w:val="00BB573E"/>
    <w:rsid w:val="00BD2D40"/>
    <w:rsid w:val="00BF7507"/>
    <w:rsid w:val="00C43DA3"/>
    <w:rsid w:val="00C931A8"/>
    <w:rsid w:val="00CB49B3"/>
    <w:rsid w:val="00CD7E3D"/>
    <w:rsid w:val="00CF576A"/>
    <w:rsid w:val="00D01A5A"/>
    <w:rsid w:val="00D30569"/>
    <w:rsid w:val="00D33FE5"/>
    <w:rsid w:val="00DA28F7"/>
    <w:rsid w:val="00DC36A6"/>
    <w:rsid w:val="00DE1B35"/>
    <w:rsid w:val="00DE3B5B"/>
    <w:rsid w:val="00DF19F0"/>
    <w:rsid w:val="00DF7131"/>
    <w:rsid w:val="00E63103"/>
    <w:rsid w:val="00E65EA4"/>
    <w:rsid w:val="00E66558"/>
    <w:rsid w:val="00E96B8E"/>
    <w:rsid w:val="00EC2885"/>
    <w:rsid w:val="00ED308D"/>
    <w:rsid w:val="00F23180"/>
    <w:rsid w:val="00F242BA"/>
    <w:rsid w:val="00F31980"/>
    <w:rsid w:val="00F32497"/>
    <w:rsid w:val="00F6058C"/>
    <w:rsid w:val="00FD5C66"/>
    <w:rsid w:val="00FF614B"/>
    <w:rsid w:val="00FF7E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Spacing">
    <w:name w:val="No Spacing"/>
    <w:uiPriority w:val="1"/>
    <w:qFormat/>
    <w:rsid w:val="00856C4D"/>
    <w:pPr>
      <w:suppressAutoHyphens/>
    </w:pPr>
    <w:rPr>
      <w:color w:val="0D0D0D"/>
      <w:sz w:val="24"/>
      <w:szCs w:val="24"/>
    </w:rPr>
  </w:style>
  <w:style w:type="table" w:styleId="TableGrid">
    <w:name w:val="Table Grid"/>
    <w:basedOn w:val="TableNormal"/>
    <w:uiPriority w:val="59"/>
    <w:rsid w:val="001136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113653"/>
    <w:pPr>
      <w:autoSpaceDN/>
    </w:pPr>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NormalWeb">
    <w:name w:val="Normal (Web)"/>
    <w:basedOn w:val="Normal"/>
    <w:uiPriority w:val="99"/>
    <w:semiHidden/>
    <w:unhideWhenUsed/>
    <w:rsid w:val="00D01A5A"/>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1238853">
      <w:bodyDiv w:val="1"/>
      <w:marLeft w:val="0"/>
      <w:marRight w:val="0"/>
      <w:marTop w:val="0"/>
      <w:marBottom w:val="0"/>
      <w:divBdr>
        <w:top w:val="none" w:sz="0" w:space="0" w:color="auto"/>
        <w:left w:val="none" w:sz="0" w:space="0" w:color="auto"/>
        <w:bottom w:val="none" w:sz="0" w:space="0" w:color="auto"/>
        <w:right w:val="none" w:sz="0" w:space="0" w:color="auto"/>
      </w:divBdr>
    </w:div>
    <w:div w:id="18641996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www.plymouthonlinedirectory.com/plymouthlocaloffer" TargetMode="External"/><Relationship Id="rId26" Type="http://schemas.openxmlformats.org/officeDocument/2006/relationships/hyperlink" Target="https://www.plymouthonlinedirectory.com" TargetMode="Externa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mailto:primary@marineacademy.org.uk" TargetMode="External"/><Relationship Id="rId25" Type="http://schemas.openxmlformats.org/officeDocument/2006/relationships/hyperlink" Target="https://static1.squarespace.com/static/5e302158a7858458b1fa02aa/t/5e70b4598e6933740381341f/1584444507369/Complaints+Policy+May+2018+%281%29_0_0.pdf" TargetMode="External"/><Relationship Id="rId2" Type="http://schemas.openxmlformats.org/officeDocument/2006/relationships/customXml" Target="../customXml/item2.xml"/><Relationship Id="rId16" Type="http://schemas.openxmlformats.org/officeDocument/2006/relationships/hyperlink" Target="mailto:primary@marineacademy.org.uk" TargetMode="External"/><Relationship Id="rId20" Type="http://schemas.openxmlformats.org/officeDocument/2006/relationships/hyperlink" Target="mailto:pias@plymouth.gov.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mailto:primary@maineacademy.org.uk" TargetMode="Externa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https://www.marineacademy.org.uk/page/?title=Accessibility+Statement&amp;pid=164" TargetMode="External"/><Relationship Id="rId28"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hyperlink" Target="https://www.plymouthias.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www.marineacademy.org.uk/page/?title=Curriculum&amp;pid=80" TargetMode="External"/><Relationship Id="rId27" Type="http://schemas.openxmlformats.org/officeDocument/2006/relationships/hyperlink" Target="https://assets.publishing.service.gov.uk/government/uploads/system/uploads/attachment_%20data/file/398815/SEND_Code_of_Practice_January_2015.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igrationWizIdPermissions xmlns="3543443e-0cc3-40f7-bfe9-5d342849bd2f" xsi:nil="true"/>
    <_activity xmlns="3543443e-0cc3-40f7-bfe9-5d342849bd2f" xsi:nil="true"/>
    <MigrationWizId xmlns="3543443e-0cc3-40f7-bfe9-5d342849bd2f" xsi:nil="true"/>
    <MigrationWizIdVersion xmlns="3543443e-0cc3-40f7-bfe9-5d342849bd2f" xsi:nil="true"/>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A93D310BEE5014E830EE61E6F4AA370" ma:contentTypeVersion="22" ma:contentTypeDescription="Create a new document." ma:contentTypeScope="" ma:versionID="94aca13b20ee40804672dc0c5edc8eb3">
  <xsd:schema xmlns:xsd="http://www.w3.org/2001/XMLSchema" xmlns:xs="http://www.w3.org/2001/XMLSchema" xmlns:p="http://schemas.microsoft.com/office/2006/metadata/properties" xmlns:ns1="http://schemas.microsoft.com/sharepoint/v3" xmlns:ns3="3543443e-0cc3-40f7-bfe9-5d342849bd2f" xmlns:ns4="1a85b8e9-1220-4233-94d0-07b4582ab340" targetNamespace="http://schemas.microsoft.com/office/2006/metadata/properties" ma:root="true" ma:fieldsID="efe5e2ddcee3d0410bc6ffaeeae08bcc" ns1:_="" ns3:_="" ns4:_="">
    <xsd:import namespace="http://schemas.microsoft.com/sharepoint/v3"/>
    <xsd:import namespace="3543443e-0cc3-40f7-bfe9-5d342849bd2f"/>
    <xsd:import namespace="1a85b8e9-1220-4233-94d0-07b4582ab340"/>
    <xsd:element name="properties">
      <xsd:complexType>
        <xsd:sequence>
          <xsd:element name="documentManagement">
            <xsd:complexType>
              <xsd:all>
                <xsd:element ref="ns3:MigrationWizId" minOccurs="0"/>
                <xsd:element ref="ns3:MigrationWizIdPermissions" minOccurs="0"/>
                <xsd:element ref="ns3:MigrationWizIdVersion" minOccurs="0"/>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SearchProperties" minOccurs="0"/>
                <xsd:element ref="ns1:_ip_UnifiedCompliancePolicyProperties" minOccurs="0"/>
                <xsd:element ref="ns1:_ip_UnifiedCompliancePolicyUIAc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7" nillable="true" ma:displayName="Unified Compliance Policy Properties" ma:hidden="true" ma:internalName="_ip_UnifiedCompliancePolicyProperties">
      <xsd:simpleType>
        <xsd:restriction base="dms:Note"/>
      </xsd:simpleType>
    </xsd:element>
    <xsd:element name="_ip_UnifiedCompliancePolicyUIAction" ma:index="2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43443e-0cc3-40f7-bfe9-5d342849bd2f"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85b8e9-1220-4233-94d0-07b4582ab340" elementFormDefault="qualified">
    <xsd:import namespace="http://schemas.microsoft.com/office/2006/documentManagement/types"/>
    <xsd:import namespace="http://schemas.microsoft.com/office/infopath/2007/PartnerControls"/>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element name="SharingHintHash" ma:index="2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9B22E8-F712-47E1-B6B8-535F5378382A}">
  <ds:schemaRefs>
    <ds:schemaRef ds:uri="http://schemas.microsoft.com/sharepoint/v3/contenttype/forms"/>
  </ds:schemaRefs>
</ds:datastoreItem>
</file>

<file path=customXml/itemProps2.xml><?xml version="1.0" encoding="utf-8"?>
<ds:datastoreItem xmlns:ds="http://schemas.openxmlformats.org/officeDocument/2006/customXml" ds:itemID="{7207C371-EBC1-471C-B0B6-799C27ADBE06}">
  <ds:schemaRefs>
    <ds:schemaRef ds:uri="http://schemas.microsoft.com/sharepoint/v3"/>
    <ds:schemaRef ds:uri="http://purl.org/dc/elements/1.1/"/>
    <ds:schemaRef ds:uri="http://purl.org/dc/terms/"/>
    <ds:schemaRef ds:uri="http://schemas.microsoft.com/office/2006/metadata/properties"/>
    <ds:schemaRef ds:uri="3543443e-0cc3-40f7-bfe9-5d342849bd2f"/>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1a85b8e9-1220-4233-94d0-07b4582ab340"/>
    <ds:schemaRef ds:uri="http://www.w3.org/XML/1998/namespace"/>
  </ds:schemaRefs>
</ds:datastoreItem>
</file>

<file path=customXml/itemProps3.xml><?xml version="1.0" encoding="utf-8"?>
<ds:datastoreItem xmlns:ds="http://schemas.openxmlformats.org/officeDocument/2006/customXml" ds:itemID="{D3E1C755-363A-477C-971B-17C5C277BF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543443e-0cc3-40f7-bfe9-5d342849bd2f"/>
    <ds:schemaRef ds:uri="1a85b8e9-1220-4233-94d0-07b4582ab3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5741</Words>
  <Characters>32728</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38393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Isabel Critchlow</cp:lastModifiedBy>
  <cp:revision>2</cp:revision>
  <cp:lastPrinted>2014-09-17T13:26:00Z</cp:lastPrinted>
  <dcterms:created xsi:type="dcterms:W3CDTF">2026-07-20T20:15:00Z</dcterms:created>
  <dcterms:modified xsi:type="dcterms:W3CDTF">2026-07-20T20:15:00Z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0x0101009A93D310BEE5014E830EE61E6F4AA370</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